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17ADA" w14:textId="0DC7D2E5" w:rsidR="007639A5" w:rsidRPr="000E3360" w:rsidRDefault="0081347B" w:rsidP="007639A5">
      <w:pPr>
        <w:widowControl w:val="0"/>
        <w:jc w:val="center"/>
        <w:rPr>
          <w:rFonts w:cstheme="minorHAnsi"/>
          <w:sz w:val="22"/>
          <w:szCs w:val="22"/>
        </w:rPr>
      </w:pPr>
      <w:r w:rsidRPr="000E3360">
        <w:rPr>
          <w:rFonts w:cstheme="minorHAnsi"/>
          <w:sz w:val="22"/>
          <w:szCs w:val="22"/>
        </w:rPr>
        <w:t>#</w:t>
      </w:r>
      <w:r w:rsidR="00BD11F6">
        <w:rPr>
          <w:rFonts w:cstheme="minorHAnsi"/>
          <w:sz w:val="22"/>
          <w:szCs w:val="22"/>
        </w:rPr>
        <w:t>7</w:t>
      </w:r>
      <w:r w:rsidRPr="000E3360">
        <w:rPr>
          <w:rFonts w:cstheme="minorHAnsi"/>
          <w:sz w:val="22"/>
          <w:szCs w:val="22"/>
        </w:rPr>
        <w:t xml:space="preserve">— </w:t>
      </w:r>
      <w:r w:rsidR="00BC731B" w:rsidRPr="000E3360">
        <w:rPr>
          <w:rFonts w:cstheme="minorHAnsi"/>
          <w:sz w:val="22"/>
          <w:szCs w:val="22"/>
        </w:rPr>
        <w:t>Name Above All Names, Part 2</w:t>
      </w:r>
    </w:p>
    <w:p w14:paraId="561B3AF9" w14:textId="46ED7DD5" w:rsidR="00B522A1" w:rsidRDefault="00BD11F6" w:rsidP="007639A5">
      <w:pPr>
        <w:widowControl w:val="0"/>
        <w:jc w:val="center"/>
        <w:rPr>
          <w:rFonts w:cstheme="minorHAnsi"/>
          <w:sz w:val="22"/>
          <w:szCs w:val="22"/>
        </w:rPr>
      </w:pPr>
      <w:r>
        <w:rPr>
          <w:rFonts w:cstheme="minorHAnsi"/>
          <w:sz w:val="22"/>
          <w:szCs w:val="22"/>
        </w:rPr>
        <w:t>The Holy God</w:t>
      </w:r>
    </w:p>
    <w:p w14:paraId="20011E8F" w14:textId="163AAB91" w:rsidR="00CD2B6A" w:rsidRPr="00CD2B6A" w:rsidRDefault="00CD2B6A" w:rsidP="00CD2B6A">
      <w:pPr>
        <w:jc w:val="center"/>
        <w:rPr>
          <w:rFonts w:cstheme="minorHAnsi"/>
          <w:color w:val="000000" w:themeColor="text1"/>
          <w:sz w:val="22"/>
          <w:szCs w:val="22"/>
        </w:rPr>
      </w:pPr>
      <w:r w:rsidRPr="00CD2B6A">
        <w:rPr>
          <w:rFonts w:cstheme="minorHAnsi"/>
          <w:color w:val="000000" w:themeColor="text1"/>
          <w:sz w:val="22"/>
          <w:szCs w:val="22"/>
        </w:rPr>
        <w:t>Isaiah 6:1-8</w:t>
      </w:r>
    </w:p>
    <w:p w14:paraId="722C43B9" w14:textId="2777BD6B" w:rsidR="001A1B04" w:rsidRPr="000E3360" w:rsidRDefault="00D56A1E" w:rsidP="00CD2B6A">
      <w:pPr>
        <w:jc w:val="center"/>
        <w:rPr>
          <w:rFonts w:cstheme="minorHAnsi"/>
          <w:sz w:val="22"/>
          <w:szCs w:val="22"/>
        </w:rPr>
      </w:pPr>
      <w:r w:rsidRPr="00CD2B6A">
        <w:rPr>
          <w:rFonts w:cstheme="minorHAnsi"/>
          <w:sz w:val="22"/>
          <w:szCs w:val="22"/>
        </w:rPr>
        <w:t>Pastor</w:t>
      </w:r>
      <w:r w:rsidRPr="000E3360">
        <w:rPr>
          <w:rFonts w:cstheme="minorHAnsi"/>
          <w:sz w:val="22"/>
          <w:szCs w:val="22"/>
        </w:rPr>
        <w:t xml:space="preserve"> Shawn Peterson</w:t>
      </w:r>
    </w:p>
    <w:p w14:paraId="077ABFA0" w14:textId="60B0E472" w:rsidR="00A923B3" w:rsidRPr="000E3360" w:rsidRDefault="000E3360" w:rsidP="001A1B04">
      <w:pPr>
        <w:jc w:val="center"/>
        <w:rPr>
          <w:rFonts w:cstheme="minorHAnsi"/>
          <w:sz w:val="22"/>
          <w:szCs w:val="22"/>
        </w:rPr>
      </w:pPr>
      <w:r w:rsidRPr="000E3360">
        <w:rPr>
          <w:rFonts w:cstheme="minorHAnsi"/>
          <w:sz w:val="22"/>
          <w:szCs w:val="22"/>
        </w:rPr>
        <w:t xml:space="preserve">May </w:t>
      </w:r>
      <w:r w:rsidR="00BD11F6">
        <w:rPr>
          <w:rFonts w:cstheme="minorHAnsi"/>
          <w:sz w:val="22"/>
          <w:szCs w:val="22"/>
        </w:rPr>
        <w:t>31</w:t>
      </w:r>
      <w:r w:rsidR="001A1B04" w:rsidRPr="000E3360">
        <w:rPr>
          <w:rFonts w:cstheme="minorHAnsi"/>
          <w:sz w:val="22"/>
          <w:szCs w:val="22"/>
        </w:rPr>
        <w:t>, 2020</w:t>
      </w:r>
    </w:p>
    <w:p w14:paraId="3CC87C3A" w14:textId="77777777" w:rsidR="00BD11F6" w:rsidRPr="00BD11F6" w:rsidRDefault="004558FE" w:rsidP="00BD11F6">
      <w:pPr>
        <w:rPr>
          <w:rFonts w:cstheme="minorHAnsi"/>
          <w:i/>
          <w:iCs/>
          <w:color w:val="000000" w:themeColor="text1"/>
          <w:sz w:val="22"/>
          <w:szCs w:val="22"/>
        </w:rPr>
      </w:pPr>
      <w:r w:rsidRPr="000E3360">
        <w:rPr>
          <w:rFonts w:cstheme="minorHAnsi"/>
          <w:noProof/>
          <w:sz w:val="22"/>
          <w:szCs w:val="22"/>
        </w:rPr>
        <mc:AlternateContent>
          <mc:Choice Requires="wps">
            <w:drawing>
              <wp:anchor distT="4294967295" distB="4294967295" distL="114300" distR="114300" simplePos="0" relativeHeight="251659264" behindDoc="0" locked="0" layoutInCell="1" allowOverlap="1" wp14:anchorId="38106F99" wp14:editId="6995FF5F">
                <wp:simplePos x="0" y="0"/>
                <wp:positionH relativeFrom="page">
                  <wp:align>center</wp:align>
                </wp:positionH>
                <wp:positionV relativeFrom="paragraph">
                  <wp:posOffset>91440</wp:posOffset>
                </wp:positionV>
                <wp:extent cx="59893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0C079F" id="Straight Connector 1" o:spid="_x0000_s1026" style="position:absolute;z-index:251659264;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7.2pt" to="47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">
                <o:lock v:ext="edit" shapetype="f"/>
                <w10:wrap anchorx="page"/>
              </v:line>
            </w:pict>
          </mc:Fallback>
        </mc:AlternateContent>
      </w:r>
      <w:r w:rsidR="00750231" w:rsidRPr="000E3360">
        <w:rPr>
          <w:rFonts w:cstheme="minorHAnsi"/>
          <w:sz w:val="22"/>
          <w:szCs w:val="22"/>
        </w:rPr>
        <w:br/>
      </w:r>
      <w:r w:rsidR="00BD11F6" w:rsidRPr="00BD11F6">
        <w:rPr>
          <w:rFonts w:cstheme="minorHAnsi"/>
          <w:i/>
          <w:iCs/>
          <w:color w:val="000000" w:themeColor="text1"/>
          <w:sz w:val="22"/>
          <w:szCs w:val="22"/>
        </w:rPr>
        <w:t xml:space="preserve">It is a subject so vast, that all our thoughts are lost in its immensity; so deep, that our pride is drowned in its infinity. Other subjects we can compass and grapple with; in them we feel a kind of self-content, and go our way with the thought, “Behold, I am wise.” </w:t>
      </w:r>
    </w:p>
    <w:p w14:paraId="725281B4" w14:textId="77777777" w:rsidR="00BD11F6" w:rsidRPr="00BD11F6" w:rsidRDefault="00BD11F6" w:rsidP="00BD11F6">
      <w:pPr>
        <w:rPr>
          <w:rFonts w:cstheme="minorHAnsi"/>
          <w:color w:val="000000" w:themeColor="text1"/>
          <w:sz w:val="22"/>
          <w:szCs w:val="22"/>
        </w:rPr>
      </w:pPr>
      <w:r w:rsidRPr="00BD11F6">
        <w:rPr>
          <w:rFonts w:cstheme="minorHAnsi"/>
          <w:i/>
          <w:iCs/>
          <w:color w:val="000000" w:themeColor="text1"/>
          <w:sz w:val="22"/>
          <w:szCs w:val="22"/>
        </w:rPr>
        <w:t>But when we come to contemplating God we declare, “I am but of yesterday, and know nothing.” No subject of contemplation will tend more to humble the mind, than thoughts of God.</w:t>
      </w:r>
      <w:r w:rsidRPr="00BD11F6">
        <w:rPr>
          <w:rFonts w:cstheme="minorHAnsi"/>
          <w:color w:val="000000" w:themeColor="text1"/>
          <w:sz w:val="22"/>
          <w:szCs w:val="22"/>
        </w:rPr>
        <w:t xml:space="preserve"> JI Packer </w:t>
      </w:r>
    </w:p>
    <w:p w14:paraId="6246BEEA" w14:textId="77777777" w:rsidR="00BD11F6" w:rsidRPr="00BD11F6" w:rsidRDefault="00BD11F6" w:rsidP="00BD11F6">
      <w:pPr>
        <w:rPr>
          <w:rFonts w:cstheme="minorHAnsi"/>
          <w:color w:val="000000" w:themeColor="text1"/>
          <w:sz w:val="22"/>
          <w:szCs w:val="22"/>
        </w:rPr>
      </w:pPr>
    </w:p>
    <w:p w14:paraId="4F16FFD5" w14:textId="77777777" w:rsidR="00BD11F6" w:rsidRPr="00BD11F6" w:rsidRDefault="00BD11F6" w:rsidP="00BD11F6">
      <w:pPr>
        <w:rPr>
          <w:rFonts w:cstheme="minorHAnsi"/>
          <w:color w:val="000000" w:themeColor="text1"/>
          <w:sz w:val="22"/>
          <w:szCs w:val="22"/>
        </w:rPr>
      </w:pPr>
    </w:p>
    <w:p w14:paraId="40616CA4" w14:textId="77777777" w:rsidR="00BD11F6" w:rsidRPr="00BD11F6" w:rsidRDefault="00BD11F6" w:rsidP="00BD11F6">
      <w:pPr>
        <w:rPr>
          <w:rFonts w:cstheme="minorHAnsi"/>
          <w:color w:val="000000" w:themeColor="text1"/>
          <w:sz w:val="22"/>
          <w:szCs w:val="22"/>
        </w:rPr>
      </w:pPr>
      <w:r w:rsidRPr="00BD11F6">
        <w:rPr>
          <w:rFonts w:cstheme="minorHAnsi"/>
          <w:b/>
          <w:bCs/>
          <w:i/>
          <w:iCs/>
          <w:color w:val="000000" w:themeColor="text1"/>
          <w:sz w:val="22"/>
          <w:szCs w:val="22"/>
        </w:rPr>
        <w:t>Holiness of God</w:t>
      </w:r>
    </w:p>
    <w:p w14:paraId="74919662" w14:textId="77777777" w:rsidR="00BD11F6" w:rsidRPr="00BD11F6" w:rsidRDefault="00BD11F6" w:rsidP="00BD11F6">
      <w:pPr>
        <w:rPr>
          <w:rFonts w:cstheme="minorHAnsi"/>
          <w:color w:val="000000" w:themeColor="text1"/>
          <w:sz w:val="22"/>
          <w:szCs w:val="22"/>
        </w:rPr>
      </w:pPr>
    </w:p>
    <w:p w14:paraId="10432065" w14:textId="77777777" w:rsidR="00BD11F6" w:rsidRPr="00BD11F6" w:rsidRDefault="00BD11F6" w:rsidP="00BD11F6">
      <w:pPr>
        <w:rPr>
          <w:rFonts w:cstheme="minorHAnsi"/>
          <w:color w:val="000000" w:themeColor="text1"/>
          <w:sz w:val="22"/>
          <w:szCs w:val="22"/>
        </w:rPr>
      </w:pPr>
    </w:p>
    <w:p w14:paraId="7A3E80A7" w14:textId="77777777" w:rsidR="00BD11F6" w:rsidRPr="00BD11F6" w:rsidRDefault="00BD11F6" w:rsidP="00BD11F6">
      <w:pPr>
        <w:rPr>
          <w:rFonts w:cstheme="minorHAnsi"/>
          <w:i/>
          <w:iCs/>
          <w:color w:val="000000" w:themeColor="text1"/>
          <w:sz w:val="22"/>
          <w:szCs w:val="22"/>
        </w:rPr>
      </w:pPr>
      <w:r w:rsidRPr="00BD11F6">
        <w:rPr>
          <w:rFonts w:cstheme="minorHAnsi"/>
          <w:i/>
          <w:iCs/>
          <w:color w:val="000000" w:themeColor="text1"/>
          <w:sz w:val="22"/>
          <w:szCs w:val="22"/>
        </w:rPr>
        <w:t xml:space="preserve">Isaiah 6:1-8 </w:t>
      </w:r>
    </w:p>
    <w:p w14:paraId="4ADA8F30" w14:textId="77777777" w:rsidR="00BD11F6" w:rsidRPr="00BD11F6" w:rsidRDefault="00BD11F6" w:rsidP="00BD11F6">
      <w:pPr>
        <w:pStyle w:val="chapter-1"/>
        <w:spacing w:before="0" w:beforeAutospacing="0" w:after="0" w:afterAutospacing="0"/>
        <w:rPr>
          <w:rFonts w:asciiTheme="minorHAnsi" w:hAnsiTheme="minorHAnsi" w:cstheme="minorHAnsi"/>
          <w:i/>
          <w:iCs/>
          <w:color w:val="000000" w:themeColor="text1"/>
          <w:sz w:val="22"/>
          <w:szCs w:val="22"/>
        </w:rPr>
      </w:pPr>
      <w:r w:rsidRPr="00BD11F6">
        <w:rPr>
          <w:rStyle w:val="text"/>
          <w:rFonts w:asciiTheme="minorHAnsi" w:hAnsiTheme="minorHAnsi" w:cstheme="minorHAnsi"/>
          <w:i/>
          <w:iCs/>
          <w:color w:val="000000" w:themeColor="text1"/>
          <w:sz w:val="22"/>
          <w:szCs w:val="22"/>
        </w:rPr>
        <w:t>In the year that</w:t>
      </w:r>
      <w:r w:rsidRPr="00BD11F6">
        <w:rPr>
          <w:rStyle w:val="apple-converted-space"/>
          <w:rFonts w:asciiTheme="minorHAnsi" w:hAnsiTheme="minorHAnsi" w:cstheme="minorHAnsi"/>
          <w:i/>
          <w:iCs/>
          <w:color w:val="000000" w:themeColor="text1"/>
          <w:sz w:val="22"/>
          <w:szCs w:val="22"/>
        </w:rPr>
        <w:t> </w:t>
      </w:r>
      <w:r w:rsidRPr="00BD11F6">
        <w:rPr>
          <w:rStyle w:val="text"/>
          <w:rFonts w:asciiTheme="minorHAnsi" w:hAnsiTheme="minorHAnsi" w:cstheme="minorHAnsi"/>
          <w:i/>
          <w:iCs/>
          <w:color w:val="000000" w:themeColor="text1"/>
          <w:sz w:val="22"/>
          <w:szCs w:val="22"/>
        </w:rPr>
        <w:t>King Uzziah died I</w:t>
      </w:r>
      <w:r w:rsidRPr="00BD11F6">
        <w:rPr>
          <w:rStyle w:val="apple-converted-space"/>
          <w:rFonts w:asciiTheme="minorHAnsi" w:hAnsiTheme="minorHAnsi" w:cstheme="minorHAnsi"/>
          <w:i/>
          <w:iCs/>
          <w:color w:val="000000" w:themeColor="text1"/>
          <w:sz w:val="22"/>
          <w:szCs w:val="22"/>
        </w:rPr>
        <w:t> </w:t>
      </w:r>
      <w:r w:rsidRPr="00BD11F6">
        <w:rPr>
          <w:rStyle w:val="text"/>
          <w:rFonts w:asciiTheme="minorHAnsi" w:hAnsiTheme="minorHAnsi" w:cstheme="minorHAnsi"/>
          <w:i/>
          <w:iCs/>
          <w:color w:val="000000" w:themeColor="text1"/>
          <w:sz w:val="22"/>
          <w:szCs w:val="22"/>
        </w:rPr>
        <w:t>saw the Lord sitting upon a throne, high and lifted up; and the train</w:t>
      </w:r>
      <w:r w:rsidRPr="00BD11F6">
        <w:rPr>
          <w:rStyle w:val="apple-converted-space"/>
          <w:rFonts w:asciiTheme="minorHAnsi" w:hAnsiTheme="minorHAnsi" w:cstheme="minorHAnsi"/>
          <w:i/>
          <w:iCs/>
          <w:color w:val="000000" w:themeColor="text1"/>
          <w:sz w:val="22"/>
          <w:szCs w:val="22"/>
        </w:rPr>
        <w:t> </w:t>
      </w:r>
      <w:r w:rsidRPr="00BD11F6">
        <w:rPr>
          <w:rStyle w:val="text"/>
          <w:rFonts w:asciiTheme="minorHAnsi" w:hAnsiTheme="minorHAnsi" w:cstheme="minorHAnsi"/>
          <w:i/>
          <w:iCs/>
          <w:color w:val="000000" w:themeColor="text1"/>
          <w:sz w:val="22"/>
          <w:szCs w:val="22"/>
        </w:rPr>
        <w:t>of his robe filled the temple.</w:t>
      </w:r>
      <w:r w:rsidRPr="00BD11F6">
        <w:rPr>
          <w:rStyle w:val="apple-converted-space"/>
          <w:rFonts w:asciiTheme="minorHAnsi" w:hAnsiTheme="minorHAnsi" w:cstheme="minorHAnsi"/>
          <w:i/>
          <w:iCs/>
          <w:color w:val="000000" w:themeColor="text1"/>
          <w:sz w:val="22"/>
          <w:szCs w:val="22"/>
        </w:rPr>
        <w:t> </w:t>
      </w:r>
      <w:r w:rsidRPr="00BD11F6">
        <w:rPr>
          <w:rStyle w:val="text"/>
          <w:rFonts w:asciiTheme="minorHAnsi" w:hAnsiTheme="minorHAnsi" w:cstheme="minorHAnsi"/>
          <w:b/>
          <w:bCs/>
          <w:i/>
          <w:iCs/>
          <w:color w:val="000000" w:themeColor="text1"/>
          <w:sz w:val="22"/>
          <w:szCs w:val="22"/>
          <w:vertAlign w:val="superscript"/>
        </w:rPr>
        <w:t>2 </w:t>
      </w:r>
      <w:r w:rsidRPr="00BD11F6">
        <w:rPr>
          <w:rStyle w:val="text"/>
          <w:rFonts w:asciiTheme="minorHAnsi" w:hAnsiTheme="minorHAnsi" w:cstheme="minorHAnsi"/>
          <w:i/>
          <w:iCs/>
          <w:color w:val="000000" w:themeColor="text1"/>
          <w:sz w:val="22"/>
          <w:szCs w:val="22"/>
        </w:rPr>
        <w:t>Above him stood the seraphim. Each had</w:t>
      </w:r>
      <w:r w:rsidRPr="00BD11F6">
        <w:rPr>
          <w:rStyle w:val="apple-converted-space"/>
          <w:rFonts w:asciiTheme="minorHAnsi" w:hAnsiTheme="minorHAnsi" w:cstheme="minorHAnsi"/>
          <w:i/>
          <w:iCs/>
          <w:color w:val="000000" w:themeColor="text1"/>
          <w:sz w:val="22"/>
          <w:szCs w:val="22"/>
        </w:rPr>
        <w:t> </w:t>
      </w:r>
      <w:r w:rsidRPr="00BD11F6">
        <w:rPr>
          <w:rStyle w:val="text"/>
          <w:rFonts w:asciiTheme="minorHAnsi" w:hAnsiTheme="minorHAnsi" w:cstheme="minorHAnsi"/>
          <w:i/>
          <w:iCs/>
          <w:color w:val="000000" w:themeColor="text1"/>
          <w:sz w:val="22"/>
          <w:szCs w:val="22"/>
        </w:rPr>
        <w:t>six wings: with two he covered his face, and with two he covered his feet, and with two he flew.</w:t>
      </w:r>
      <w:r w:rsidRPr="00BD11F6">
        <w:rPr>
          <w:rStyle w:val="apple-converted-space"/>
          <w:rFonts w:asciiTheme="minorHAnsi" w:hAnsiTheme="minorHAnsi" w:cstheme="minorHAnsi"/>
          <w:i/>
          <w:iCs/>
          <w:color w:val="000000" w:themeColor="text1"/>
          <w:sz w:val="22"/>
          <w:szCs w:val="22"/>
        </w:rPr>
        <w:t> </w:t>
      </w:r>
      <w:r w:rsidRPr="00BD11F6">
        <w:rPr>
          <w:rStyle w:val="text"/>
          <w:rFonts w:asciiTheme="minorHAnsi" w:hAnsiTheme="minorHAnsi" w:cstheme="minorHAnsi"/>
          <w:b/>
          <w:bCs/>
          <w:i/>
          <w:iCs/>
          <w:color w:val="000000" w:themeColor="text1"/>
          <w:sz w:val="22"/>
          <w:szCs w:val="22"/>
          <w:vertAlign w:val="superscript"/>
        </w:rPr>
        <w:t>3 </w:t>
      </w:r>
      <w:r w:rsidRPr="00BD11F6">
        <w:rPr>
          <w:rStyle w:val="text"/>
          <w:rFonts w:asciiTheme="minorHAnsi" w:hAnsiTheme="minorHAnsi" w:cstheme="minorHAnsi"/>
          <w:i/>
          <w:iCs/>
          <w:color w:val="000000" w:themeColor="text1"/>
          <w:sz w:val="22"/>
          <w:szCs w:val="22"/>
        </w:rPr>
        <w:t>And one called to another and said:</w:t>
      </w:r>
    </w:p>
    <w:p w14:paraId="3DB3FC7B" w14:textId="77777777" w:rsidR="00BD11F6" w:rsidRPr="00BD11F6" w:rsidRDefault="00BD11F6" w:rsidP="00BD11F6">
      <w:pPr>
        <w:pStyle w:val="line"/>
        <w:spacing w:before="0" w:beforeAutospacing="0" w:after="0" w:afterAutospacing="0"/>
        <w:rPr>
          <w:rFonts w:asciiTheme="minorHAnsi" w:hAnsiTheme="minorHAnsi" w:cstheme="minorHAnsi"/>
          <w:i/>
          <w:iCs/>
          <w:color w:val="000000" w:themeColor="text1"/>
          <w:sz w:val="22"/>
          <w:szCs w:val="22"/>
        </w:rPr>
      </w:pPr>
      <w:r w:rsidRPr="00BD11F6">
        <w:rPr>
          <w:rStyle w:val="text"/>
          <w:rFonts w:asciiTheme="minorHAnsi" w:hAnsiTheme="minorHAnsi" w:cstheme="minorHAnsi"/>
          <w:i/>
          <w:iCs/>
          <w:color w:val="000000" w:themeColor="text1"/>
          <w:sz w:val="22"/>
          <w:szCs w:val="22"/>
        </w:rPr>
        <w:t>“Holy, holy, holy is the</w:t>
      </w:r>
      <w:r w:rsidRPr="00BD11F6">
        <w:rPr>
          <w:rStyle w:val="apple-converted-space"/>
          <w:rFonts w:asciiTheme="minorHAnsi" w:hAnsiTheme="minorHAnsi" w:cstheme="minorHAnsi"/>
          <w:i/>
          <w:iCs/>
          <w:color w:val="000000" w:themeColor="text1"/>
          <w:sz w:val="22"/>
          <w:szCs w:val="22"/>
        </w:rPr>
        <w:t> </w:t>
      </w:r>
      <w:r w:rsidRPr="00BD11F6">
        <w:rPr>
          <w:rStyle w:val="small-caps"/>
          <w:rFonts w:asciiTheme="minorHAnsi" w:hAnsiTheme="minorHAnsi" w:cstheme="minorHAnsi"/>
          <w:i/>
          <w:iCs/>
          <w:color w:val="000000" w:themeColor="text1"/>
          <w:sz w:val="22"/>
          <w:szCs w:val="22"/>
        </w:rPr>
        <w:t>Lord</w:t>
      </w:r>
      <w:r w:rsidRPr="00BD11F6">
        <w:rPr>
          <w:rStyle w:val="apple-converted-space"/>
          <w:rFonts w:asciiTheme="minorHAnsi" w:hAnsiTheme="minorHAnsi" w:cstheme="minorHAnsi"/>
          <w:i/>
          <w:iCs/>
          <w:color w:val="000000" w:themeColor="text1"/>
          <w:sz w:val="22"/>
          <w:szCs w:val="22"/>
        </w:rPr>
        <w:t> </w:t>
      </w:r>
      <w:r w:rsidRPr="00BD11F6">
        <w:rPr>
          <w:rStyle w:val="text"/>
          <w:rFonts w:asciiTheme="minorHAnsi" w:hAnsiTheme="minorHAnsi" w:cstheme="minorHAnsi"/>
          <w:i/>
          <w:iCs/>
          <w:color w:val="000000" w:themeColor="text1"/>
          <w:sz w:val="22"/>
          <w:szCs w:val="22"/>
        </w:rPr>
        <w:t>of hosts;</w:t>
      </w:r>
      <w:r w:rsidRPr="00BD11F6">
        <w:rPr>
          <w:rFonts w:asciiTheme="minorHAnsi" w:hAnsiTheme="minorHAnsi" w:cstheme="minorHAnsi"/>
          <w:i/>
          <w:iCs/>
          <w:color w:val="000000" w:themeColor="text1"/>
          <w:sz w:val="22"/>
          <w:szCs w:val="22"/>
        </w:rPr>
        <w:br/>
      </w:r>
      <w:r w:rsidRPr="00BD11F6">
        <w:rPr>
          <w:rStyle w:val="text"/>
          <w:rFonts w:asciiTheme="minorHAnsi" w:hAnsiTheme="minorHAnsi" w:cstheme="minorHAnsi"/>
          <w:i/>
          <w:iCs/>
          <w:color w:val="000000" w:themeColor="text1"/>
          <w:sz w:val="22"/>
          <w:szCs w:val="22"/>
        </w:rPr>
        <w:t>the whole earth is full of his glory!”</w:t>
      </w:r>
    </w:p>
    <w:p w14:paraId="3CE9BE92" w14:textId="77777777" w:rsidR="00BD11F6" w:rsidRPr="00BD11F6" w:rsidRDefault="00BD11F6" w:rsidP="00BD11F6">
      <w:pPr>
        <w:pStyle w:val="first-line-none"/>
        <w:spacing w:before="0" w:beforeAutospacing="0" w:after="0" w:afterAutospacing="0"/>
        <w:rPr>
          <w:rFonts w:asciiTheme="minorHAnsi" w:hAnsiTheme="minorHAnsi" w:cstheme="minorHAnsi"/>
          <w:i/>
          <w:iCs/>
          <w:color w:val="000000" w:themeColor="text1"/>
          <w:sz w:val="22"/>
          <w:szCs w:val="22"/>
        </w:rPr>
      </w:pPr>
      <w:r w:rsidRPr="00BD11F6">
        <w:rPr>
          <w:rStyle w:val="text"/>
          <w:rFonts w:asciiTheme="minorHAnsi" w:hAnsiTheme="minorHAnsi" w:cstheme="minorHAnsi"/>
          <w:b/>
          <w:bCs/>
          <w:i/>
          <w:iCs/>
          <w:color w:val="000000" w:themeColor="text1"/>
          <w:sz w:val="22"/>
          <w:szCs w:val="22"/>
          <w:vertAlign w:val="superscript"/>
        </w:rPr>
        <w:t>4 </w:t>
      </w:r>
      <w:r w:rsidRPr="00BD11F6">
        <w:rPr>
          <w:rStyle w:val="text"/>
          <w:rFonts w:asciiTheme="minorHAnsi" w:hAnsiTheme="minorHAnsi" w:cstheme="minorHAnsi"/>
          <w:i/>
          <w:iCs/>
          <w:color w:val="000000" w:themeColor="text1"/>
          <w:sz w:val="22"/>
          <w:szCs w:val="22"/>
        </w:rPr>
        <w:t>And</w:t>
      </w:r>
      <w:r w:rsidRPr="00BD11F6">
        <w:rPr>
          <w:rStyle w:val="apple-converted-space"/>
          <w:rFonts w:asciiTheme="minorHAnsi" w:hAnsiTheme="minorHAnsi" w:cstheme="minorHAnsi"/>
          <w:i/>
          <w:iCs/>
          <w:color w:val="000000" w:themeColor="text1"/>
          <w:sz w:val="22"/>
          <w:szCs w:val="22"/>
        </w:rPr>
        <w:t> </w:t>
      </w:r>
      <w:r w:rsidRPr="00BD11F6">
        <w:rPr>
          <w:rStyle w:val="text"/>
          <w:rFonts w:asciiTheme="minorHAnsi" w:hAnsiTheme="minorHAnsi" w:cstheme="minorHAnsi"/>
          <w:i/>
          <w:iCs/>
          <w:color w:val="000000" w:themeColor="text1"/>
          <w:sz w:val="22"/>
          <w:szCs w:val="22"/>
        </w:rPr>
        <w:t>the foundations of the thresholds shook at the voice of him who called, and</w:t>
      </w:r>
      <w:r w:rsidRPr="00BD11F6">
        <w:rPr>
          <w:rStyle w:val="apple-converted-space"/>
          <w:rFonts w:asciiTheme="minorHAnsi" w:hAnsiTheme="minorHAnsi" w:cstheme="minorHAnsi"/>
          <w:i/>
          <w:iCs/>
          <w:color w:val="000000" w:themeColor="text1"/>
          <w:sz w:val="22"/>
          <w:szCs w:val="22"/>
        </w:rPr>
        <w:t> </w:t>
      </w:r>
      <w:r w:rsidRPr="00BD11F6">
        <w:rPr>
          <w:rStyle w:val="text"/>
          <w:rFonts w:asciiTheme="minorHAnsi" w:hAnsiTheme="minorHAnsi" w:cstheme="minorHAnsi"/>
          <w:i/>
          <w:iCs/>
          <w:color w:val="000000" w:themeColor="text1"/>
          <w:sz w:val="22"/>
          <w:szCs w:val="22"/>
        </w:rPr>
        <w:t>the house was filled with smoke.</w:t>
      </w:r>
      <w:r w:rsidRPr="00BD11F6">
        <w:rPr>
          <w:rStyle w:val="apple-converted-space"/>
          <w:rFonts w:asciiTheme="minorHAnsi" w:hAnsiTheme="minorHAnsi" w:cstheme="minorHAnsi"/>
          <w:i/>
          <w:iCs/>
          <w:color w:val="000000" w:themeColor="text1"/>
          <w:sz w:val="22"/>
          <w:szCs w:val="22"/>
        </w:rPr>
        <w:t> </w:t>
      </w:r>
      <w:r w:rsidRPr="00BD11F6">
        <w:rPr>
          <w:rStyle w:val="text"/>
          <w:rFonts w:asciiTheme="minorHAnsi" w:hAnsiTheme="minorHAnsi" w:cstheme="minorHAnsi"/>
          <w:b/>
          <w:bCs/>
          <w:i/>
          <w:iCs/>
          <w:color w:val="000000" w:themeColor="text1"/>
          <w:sz w:val="22"/>
          <w:szCs w:val="22"/>
          <w:vertAlign w:val="superscript"/>
        </w:rPr>
        <w:t>5 </w:t>
      </w:r>
      <w:r w:rsidRPr="00BD11F6">
        <w:rPr>
          <w:rStyle w:val="text"/>
          <w:rFonts w:asciiTheme="minorHAnsi" w:hAnsiTheme="minorHAnsi" w:cstheme="minorHAnsi"/>
          <w:i/>
          <w:iCs/>
          <w:color w:val="000000" w:themeColor="text1"/>
          <w:sz w:val="22"/>
          <w:szCs w:val="22"/>
        </w:rPr>
        <w:t>And I said: “Woe is me!</w:t>
      </w:r>
      <w:r w:rsidRPr="00BD11F6">
        <w:rPr>
          <w:rStyle w:val="apple-converted-space"/>
          <w:rFonts w:asciiTheme="minorHAnsi" w:hAnsiTheme="minorHAnsi" w:cstheme="minorHAnsi"/>
          <w:i/>
          <w:iCs/>
          <w:color w:val="000000" w:themeColor="text1"/>
          <w:sz w:val="22"/>
          <w:szCs w:val="22"/>
        </w:rPr>
        <w:t> </w:t>
      </w:r>
      <w:r w:rsidRPr="00BD11F6">
        <w:rPr>
          <w:rStyle w:val="text"/>
          <w:rFonts w:asciiTheme="minorHAnsi" w:hAnsiTheme="minorHAnsi" w:cstheme="minorHAnsi"/>
          <w:i/>
          <w:iCs/>
          <w:color w:val="000000" w:themeColor="text1"/>
          <w:sz w:val="22"/>
          <w:szCs w:val="22"/>
        </w:rPr>
        <w:t>For I am lost;</w:t>
      </w:r>
      <w:r w:rsidRPr="00BD11F6">
        <w:rPr>
          <w:rStyle w:val="apple-converted-space"/>
          <w:rFonts w:asciiTheme="minorHAnsi" w:hAnsiTheme="minorHAnsi" w:cstheme="minorHAnsi"/>
          <w:i/>
          <w:iCs/>
          <w:color w:val="000000" w:themeColor="text1"/>
          <w:sz w:val="22"/>
          <w:szCs w:val="22"/>
        </w:rPr>
        <w:t> </w:t>
      </w:r>
      <w:r w:rsidRPr="00BD11F6">
        <w:rPr>
          <w:rStyle w:val="text"/>
          <w:rFonts w:asciiTheme="minorHAnsi" w:hAnsiTheme="minorHAnsi" w:cstheme="minorHAnsi"/>
          <w:i/>
          <w:iCs/>
          <w:color w:val="000000" w:themeColor="text1"/>
          <w:sz w:val="22"/>
          <w:szCs w:val="22"/>
        </w:rPr>
        <w:t>for I am a man of unclean lips, and I dwell in the midst of a people of unclean lips; for my eyes have seen the</w:t>
      </w:r>
      <w:r w:rsidRPr="00BD11F6">
        <w:rPr>
          <w:rStyle w:val="apple-converted-space"/>
          <w:rFonts w:asciiTheme="minorHAnsi" w:hAnsiTheme="minorHAnsi" w:cstheme="minorHAnsi"/>
          <w:i/>
          <w:iCs/>
          <w:color w:val="000000" w:themeColor="text1"/>
          <w:sz w:val="22"/>
          <w:szCs w:val="22"/>
        </w:rPr>
        <w:t> </w:t>
      </w:r>
      <w:r w:rsidRPr="00BD11F6">
        <w:rPr>
          <w:rStyle w:val="text"/>
          <w:rFonts w:asciiTheme="minorHAnsi" w:hAnsiTheme="minorHAnsi" w:cstheme="minorHAnsi"/>
          <w:i/>
          <w:iCs/>
          <w:color w:val="000000" w:themeColor="text1"/>
          <w:sz w:val="22"/>
          <w:szCs w:val="22"/>
        </w:rPr>
        <w:t>King, the</w:t>
      </w:r>
      <w:r w:rsidRPr="00BD11F6">
        <w:rPr>
          <w:rStyle w:val="apple-converted-space"/>
          <w:rFonts w:asciiTheme="minorHAnsi" w:hAnsiTheme="minorHAnsi" w:cstheme="minorHAnsi"/>
          <w:i/>
          <w:iCs/>
          <w:color w:val="000000" w:themeColor="text1"/>
          <w:sz w:val="22"/>
          <w:szCs w:val="22"/>
        </w:rPr>
        <w:t> </w:t>
      </w:r>
      <w:r w:rsidRPr="00BD11F6">
        <w:rPr>
          <w:rStyle w:val="small-caps"/>
          <w:rFonts w:asciiTheme="minorHAnsi" w:hAnsiTheme="minorHAnsi" w:cstheme="minorHAnsi"/>
          <w:i/>
          <w:iCs/>
          <w:color w:val="000000" w:themeColor="text1"/>
          <w:sz w:val="22"/>
          <w:szCs w:val="22"/>
        </w:rPr>
        <w:t>Lord</w:t>
      </w:r>
      <w:r w:rsidRPr="00BD11F6">
        <w:rPr>
          <w:rStyle w:val="apple-converted-space"/>
          <w:rFonts w:asciiTheme="minorHAnsi" w:hAnsiTheme="minorHAnsi" w:cstheme="minorHAnsi"/>
          <w:i/>
          <w:iCs/>
          <w:color w:val="000000" w:themeColor="text1"/>
          <w:sz w:val="22"/>
          <w:szCs w:val="22"/>
        </w:rPr>
        <w:t> </w:t>
      </w:r>
      <w:r w:rsidRPr="00BD11F6">
        <w:rPr>
          <w:rStyle w:val="text"/>
          <w:rFonts w:asciiTheme="minorHAnsi" w:hAnsiTheme="minorHAnsi" w:cstheme="minorHAnsi"/>
          <w:i/>
          <w:iCs/>
          <w:color w:val="000000" w:themeColor="text1"/>
          <w:sz w:val="22"/>
          <w:szCs w:val="22"/>
        </w:rPr>
        <w:t>of hosts!”</w:t>
      </w:r>
    </w:p>
    <w:p w14:paraId="6E40B03E" w14:textId="77777777" w:rsidR="00BD11F6" w:rsidRPr="00BD11F6" w:rsidRDefault="00BD11F6" w:rsidP="00BD11F6">
      <w:pPr>
        <w:pStyle w:val="NormalWeb"/>
        <w:spacing w:before="0" w:beforeAutospacing="0" w:after="0" w:afterAutospacing="0"/>
        <w:rPr>
          <w:rStyle w:val="text"/>
          <w:rFonts w:asciiTheme="minorHAnsi" w:hAnsiTheme="minorHAnsi" w:cstheme="minorHAnsi"/>
          <w:i/>
          <w:iCs/>
          <w:color w:val="000000" w:themeColor="text1"/>
          <w:sz w:val="22"/>
          <w:szCs w:val="22"/>
        </w:rPr>
      </w:pPr>
      <w:r w:rsidRPr="00BD11F6">
        <w:rPr>
          <w:rStyle w:val="text"/>
          <w:rFonts w:asciiTheme="minorHAnsi" w:hAnsiTheme="minorHAnsi" w:cstheme="minorHAnsi"/>
          <w:b/>
          <w:bCs/>
          <w:i/>
          <w:iCs/>
          <w:color w:val="000000" w:themeColor="text1"/>
          <w:sz w:val="22"/>
          <w:szCs w:val="22"/>
          <w:vertAlign w:val="superscript"/>
        </w:rPr>
        <w:t>6 </w:t>
      </w:r>
      <w:r w:rsidRPr="00BD11F6">
        <w:rPr>
          <w:rStyle w:val="text"/>
          <w:rFonts w:asciiTheme="minorHAnsi" w:hAnsiTheme="minorHAnsi" w:cstheme="minorHAnsi"/>
          <w:i/>
          <w:iCs/>
          <w:color w:val="000000" w:themeColor="text1"/>
          <w:sz w:val="22"/>
          <w:szCs w:val="22"/>
        </w:rPr>
        <w:t>Then one of the seraphim flew to me, having in his hand a burning coal that he had taken with tongs from the altar.</w:t>
      </w:r>
      <w:r w:rsidRPr="00BD11F6">
        <w:rPr>
          <w:rStyle w:val="apple-converted-space"/>
          <w:rFonts w:asciiTheme="minorHAnsi" w:hAnsiTheme="minorHAnsi" w:cstheme="minorHAnsi"/>
          <w:i/>
          <w:iCs/>
          <w:color w:val="000000" w:themeColor="text1"/>
          <w:sz w:val="22"/>
          <w:szCs w:val="22"/>
        </w:rPr>
        <w:t> </w:t>
      </w:r>
      <w:r w:rsidRPr="00BD11F6">
        <w:rPr>
          <w:rStyle w:val="text"/>
          <w:rFonts w:asciiTheme="minorHAnsi" w:hAnsiTheme="minorHAnsi" w:cstheme="minorHAnsi"/>
          <w:b/>
          <w:bCs/>
          <w:i/>
          <w:iCs/>
          <w:color w:val="000000" w:themeColor="text1"/>
          <w:sz w:val="22"/>
          <w:szCs w:val="22"/>
          <w:vertAlign w:val="superscript"/>
        </w:rPr>
        <w:t>7 </w:t>
      </w:r>
      <w:r w:rsidRPr="00BD11F6">
        <w:rPr>
          <w:rStyle w:val="text"/>
          <w:rFonts w:asciiTheme="minorHAnsi" w:hAnsiTheme="minorHAnsi" w:cstheme="minorHAnsi"/>
          <w:i/>
          <w:iCs/>
          <w:color w:val="000000" w:themeColor="text1"/>
          <w:sz w:val="22"/>
          <w:szCs w:val="22"/>
        </w:rPr>
        <w:t>And he</w:t>
      </w:r>
      <w:r w:rsidRPr="00BD11F6">
        <w:rPr>
          <w:rStyle w:val="apple-converted-space"/>
          <w:rFonts w:asciiTheme="minorHAnsi" w:hAnsiTheme="minorHAnsi" w:cstheme="minorHAnsi"/>
          <w:i/>
          <w:iCs/>
          <w:color w:val="000000" w:themeColor="text1"/>
          <w:sz w:val="22"/>
          <w:szCs w:val="22"/>
        </w:rPr>
        <w:t> </w:t>
      </w:r>
      <w:r w:rsidRPr="00BD11F6">
        <w:rPr>
          <w:rStyle w:val="text"/>
          <w:rFonts w:asciiTheme="minorHAnsi" w:hAnsiTheme="minorHAnsi" w:cstheme="minorHAnsi"/>
          <w:i/>
          <w:iCs/>
          <w:color w:val="000000" w:themeColor="text1"/>
          <w:sz w:val="22"/>
          <w:szCs w:val="22"/>
        </w:rPr>
        <w:t>touched my mouth and said: “Behold, this has touched your lips; your guilt is taken away, and your sin atoned for.”</w:t>
      </w:r>
    </w:p>
    <w:p w14:paraId="42B6261F" w14:textId="77777777" w:rsidR="00BD11F6" w:rsidRPr="00BD11F6" w:rsidRDefault="00BD11F6" w:rsidP="00BD11F6">
      <w:pPr>
        <w:rPr>
          <w:rFonts w:cstheme="minorHAnsi"/>
          <w:i/>
          <w:iCs/>
          <w:color w:val="000000" w:themeColor="text1"/>
          <w:sz w:val="22"/>
          <w:szCs w:val="22"/>
        </w:rPr>
      </w:pPr>
      <w:r w:rsidRPr="00BD11F6">
        <w:rPr>
          <w:rFonts w:cstheme="minorHAnsi"/>
          <w:b/>
          <w:bCs/>
          <w:i/>
          <w:iCs/>
          <w:color w:val="000000" w:themeColor="text1"/>
          <w:sz w:val="22"/>
          <w:szCs w:val="22"/>
          <w:vertAlign w:val="superscript"/>
        </w:rPr>
        <w:t>8 </w:t>
      </w:r>
      <w:r w:rsidRPr="00BD11F6">
        <w:rPr>
          <w:rFonts w:cstheme="minorHAnsi"/>
          <w:i/>
          <w:iCs/>
          <w:color w:val="000000" w:themeColor="text1"/>
          <w:sz w:val="22"/>
          <w:szCs w:val="22"/>
        </w:rPr>
        <w:t>And I heard the voice of the Lord saying, “Whom shall I send, and who will go for us?” Then I said, “Here I am! Send me.”</w:t>
      </w:r>
      <w:r w:rsidRPr="00BD11F6">
        <w:rPr>
          <w:rFonts w:cstheme="minorHAnsi"/>
          <w:i/>
          <w:iCs/>
          <w:color w:val="000000" w:themeColor="text1"/>
          <w:sz w:val="22"/>
          <w:szCs w:val="22"/>
          <w:shd w:val="clear" w:color="auto" w:fill="FFFFFF"/>
        </w:rPr>
        <w:t> </w:t>
      </w:r>
    </w:p>
    <w:p w14:paraId="60E146CE" w14:textId="77777777" w:rsidR="00BD11F6" w:rsidRPr="00BD11F6" w:rsidRDefault="00BD11F6" w:rsidP="00BD11F6">
      <w:pPr>
        <w:rPr>
          <w:rFonts w:cstheme="minorHAnsi"/>
          <w:color w:val="000000" w:themeColor="text1"/>
          <w:sz w:val="22"/>
          <w:szCs w:val="22"/>
        </w:rPr>
      </w:pPr>
    </w:p>
    <w:p w14:paraId="3D663AFB" w14:textId="77777777" w:rsidR="00BD11F6" w:rsidRPr="00BD11F6" w:rsidRDefault="00BD11F6" w:rsidP="00BD11F6">
      <w:pPr>
        <w:rPr>
          <w:rFonts w:cstheme="minorHAnsi"/>
          <w:color w:val="000000" w:themeColor="text1"/>
          <w:sz w:val="22"/>
          <w:szCs w:val="22"/>
        </w:rPr>
      </w:pPr>
    </w:p>
    <w:p w14:paraId="15F1897A" w14:textId="77777777" w:rsidR="00BD11F6" w:rsidRPr="00BD11F6" w:rsidRDefault="00BD11F6" w:rsidP="00BD11F6">
      <w:pPr>
        <w:rPr>
          <w:rFonts w:cstheme="minorHAnsi"/>
          <w:b/>
          <w:bCs/>
          <w:i/>
          <w:iCs/>
          <w:color w:val="000000" w:themeColor="text1"/>
          <w:sz w:val="22"/>
          <w:szCs w:val="22"/>
        </w:rPr>
      </w:pPr>
      <w:r w:rsidRPr="00BD11F6">
        <w:rPr>
          <w:rFonts w:cstheme="minorHAnsi"/>
          <w:b/>
          <w:bCs/>
          <w:i/>
          <w:iCs/>
          <w:color w:val="000000" w:themeColor="text1"/>
          <w:sz w:val="22"/>
          <w:szCs w:val="22"/>
        </w:rPr>
        <w:t xml:space="preserve">1 – God’s holiness Overwhelms </w:t>
      </w:r>
    </w:p>
    <w:p w14:paraId="6E33BC13" w14:textId="77777777" w:rsidR="00BD11F6" w:rsidRPr="00BD11F6" w:rsidRDefault="00BD11F6" w:rsidP="00BD11F6">
      <w:pPr>
        <w:rPr>
          <w:rFonts w:cstheme="minorHAnsi"/>
          <w:b/>
          <w:bCs/>
          <w:i/>
          <w:iCs/>
          <w:color w:val="000000" w:themeColor="text1"/>
          <w:sz w:val="22"/>
          <w:szCs w:val="22"/>
        </w:rPr>
      </w:pPr>
      <w:r w:rsidRPr="00BD11F6">
        <w:rPr>
          <w:rFonts w:cstheme="minorHAnsi"/>
          <w:b/>
          <w:bCs/>
          <w:i/>
          <w:iCs/>
          <w:color w:val="000000" w:themeColor="text1"/>
          <w:sz w:val="22"/>
          <w:szCs w:val="22"/>
        </w:rPr>
        <w:t xml:space="preserve">2 – God’s holiness Unravels us </w:t>
      </w:r>
    </w:p>
    <w:p w14:paraId="51C30BEE" w14:textId="77777777" w:rsidR="00BD11F6" w:rsidRPr="00BD11F6" w:rsidRDefault="00BD11F6" w:rsidP="00BD11F6">
      <w:pPr>
        <w:rPr>
          <w:rFonts w:cstheme="minorHAnsi"/>
          <w:b/>
          <w:bCs/>
          <w:i/>
          <w:iCs/>
          <w:color w:val="000000" w:themeColor="text1"/>
          <w:sz w:val="22"/>
          <w:szCs w:val="22"/>
        </w:rPr>
      </w:pPr>
      <w:r w:rsidRPr="00BD11F6">
        <w:rPr>
          <w:rFonts w:cstheme="minorHAnsi"/>
          <w:b/>
          <w:bCs/>
          <w:i/>
          <w:iCs/>
          <w:color w:val="000000" w:themeColor="text1"/>
          <w:sz w:val="22"/>
          <w:szCs w:val="22"/>
        </w:rPr>
        <w:t xml:space="preserve">3 – God’s holiness Restores us </w:t>
      </w:r>
    </w:p>
    <w:p w14:paraId="42AD7A02" w14:textId="77777777" w:rsidR="00BD11F6" w:rsidRPr="00BD11F6" w:rsidRDefault="00BD11F6" w:rsidP="00BD11F6">
      <w:pPr>
        <w:rPr>
          <w:rFonts w:cstheme="minorHAnsi"/>
          <w:color w:val="000000" w:themeColor="text1"/>
          <w:sz w:val="22"/>
          <w:szCs w:val="22"/>
        </w:rPr>
      </w:pPr>
      <w:r w:rsidRPr="00BD11F6">
        <w:rPr>
          <w:rFonts w:cstheme="minorHAnsi"/>
          <w:b/>
          <w:bCs/>
          <w:i/>
          <w:iCs/>
          <w:color w:val="000000" w:themeColor="text1"/>
          <w:sz w:val="22"/>
          <w:szCs w:val="22"/>
        </w:rPr>
        <w:t>4 – God’s holiness Revolutionizes us</w:t>
      </w:r>
      <w:r w:rsidRPr="00BD11F6">
        <w:rPr>
          <w:rFonts w:cstheme="minorHAnsi"/>
          <w:color w:val="000000" w:themeColor="text1"/>
          <w:sz w:val="22"/>
          <w:szCs w:val="22"/>
        </w:rPr>
        <w:t xml:space="preserve"> </w:t>
      </w:r>
    </w:p>
    <w:p w14:paraId="142E82AF" w14:textId="77777777" w:rsidR="00BD11F6" w:rsidRPr="00BD11F6" w:rsidRDefault="00BD11F6" w:rsidP="00BD11F6">
      <w:pPr>
        <w:rPr>
          <w:rFonts w:cstheme="minorHAnsi"/>
          <w:color w:val="000000" w:themeColor="text1"/>
          <w:sz w:val="22"/>
          <w:szCs w:val="22"/>
        </w:rPr>
      </w:pPr>
    </w:p>
    <w:p w14:paraId="575832E3" w14:textId="77777777" w:rsidR="00BD11F6" w:rsidRPr="00BD11F6" w:rsidRDefault="00BD11F6" w:rsidP="00BD11F6">
      <w:pPr>
        <w:rPr>
          <w:rFonts w:cstheme="minorHAnsi"/>
          <w:color w:val="000000" w:themeColor="text1"/>
          <w:sz w:val="22"/>
          <w:szCs w:val="22"/>
        </w:rPr>
      </w:pPr>
    </w:p>
    <w:p w14:paraId="6DA51AF5" w14:textId="77777777" w:rsidR="00BD11F6" w:rsidRPr="00BD11F6" w:rsidRDefault="00BD11F6" w:rsidP="00BD11F6">
      <w:pPr>
        <w:rPr>
          <w:rFonts w:cstheme="minorHAnsi"/>
          <w:color w:val="000000" w:themeColor="text1"/>
          <w:sz w:val="22"/>
          <w:szCs w:val="22"/>
        </w:rPr>
      </w:pPr>
    </w:p>
    <w:p w14:paraId="720829CE" w14:textId="77777777" w:rsidR="00BD11F6" w:rsidRPr="00BD11F6" w:rsidRDefault="00BD11F6" w:rsidP="00BD11F6">
      <w:pPr>
        <w:rPr>
          <w:rFonts w:cstheme="minorHAnsi"/>
          <w:b/>
          <w:bCs/>
          <w:i/>
          <w:iCs/>
          <w:color w:val="000000" w:themeColor="text1"/>
          <w:sz w:val="22"/>
          <w:szCs w:val="22"/>
        </w:rPr>
      </w:pPr>
      <w:r w:rsidRPr="00BD11F6">
        <w:rPr>
          <w:rFonts w:cstheme="minorHAnsi"/>
          <w:b/>
          <w:bCs/>
          <w:i/>
          <w:iCs/>
          <w:color w:val="000000" w:themeColor="text1"/>
          <w:sz w:val="22"/>
          <w:szCs w:val="22"/>
        </w:rPr>
        <w:t>1 – God’s holiness Overwhelms</w:t>
      </w:r>
    </w:p>
    <w:p w14:paraId="3E38A6F7" w14:textId="77777777" w:rsidR="00BD11F6" w:rsidRPr="00BD11F6" w:rsidRDefault="00BD11F6" w:rsidP="00BD11F6">
      <w:pPr>
        <w:rPr>
          <w:rFonts w:cstheme="minorHAnsi"/>
          <w:i/>
          <w:iCs/>
          <w:color w:val="000000" w:themeColor="text1"/>
          <w:sz w:val="22"/>
          <w:szCs w:val="22"/>
        </w:rPr>
      </w:pPr>
      <w:r w:rsidRPr="00BD11F6">
        <w:rPr>
          <w:rFonts w:cstheme="minorHAnsi"/>
          <w:b/>
          <w:bCs/>
          <w:i/>
          <w:iCs/>
          <w:color w:val="000000" w:themeColor="text1"/>
          <w:sz w:val="22"/>
          <w:szCs w:val="22"/>
        </w:rPr>
        <w:t xml:space="preserve">The seraphim, </w:t>
      </w:r>
      <w:r w:rsidRPr="00BD11F6">
        <w:rPr>
          <w:rFonts w:cstheme="minorHAnsi"/>
          <w:i/>
          <w:iCs/>
          <w:color w:val="000000" w:themeColor="text1"/>
          <w:sz w:val="22"/>
          <w:szCs w:val="22"/>
        </w:rPr>
        <w:t xml:space="preserve">“Holy, holy, holy is the LORD of hosts” </w:t>
      </w:r>
    </w:p>
    <w:p w14:paraId="1E6A378F" w14:textId="77777777" w:rsidR="00BD11F6" w:rsidRPr="00BD11F6" w:rsidRDefault="00BD11F6" w:rsidP="00BD11F6">
      <w:pPr>
        <w:rPr>
          <w:rFonts w:cstheme="minorHAnsi"/>
          <w:b/>
          <w:bCs/>
          <w:i/>
          <w:iCs/>
          <w:color w:val="000000" w:themeColor="text1"/>
          <w:sz w:val="22"/>
          <w:szCs w:val="22"/>
        </w:rPr>
      </w:pPr>
      <w:r w:rsidRPr="00BD11F6">
        <w:rPr>
          <w:rFonts w:cstheme="minorHAnsi"/>
          <w:b/>
          <w:bCs/>
          <w:i/>
          <w:iCs/>
          <w:color w:val="000000" w:themeColor="text1"/>
          <w:sz w:val="22"/>
          <w:szCs w:val="22"/>
        </w:rPr>
        <w:t xml:space="preserve">Isaiah </w:t>
      </w:r>
    </w:p>
    <w:p w14:paraId="6BE23D04" w14:textId="77777777" w:rsidR="00BD11F6" w:rsidRPr="00BD11F6" w:rsidRDefault="00BD11F6" w:rsidP="00BD11F6">
      <w:pPr>
        <w:rPr>
          <w:rFonts w:cstheme="minorHAnsi"/>
          <w:b/>
          <w:bCs/>
          <w:i/>
          <w:iCs/>
          <w:color w:val="000000" w:themeColor="text1"/>
          <w:sz w:val="22"/>
          <w:szCs w:val="22"/>
        </w:rPr>
      </w:pPr>
    </w:p>
    <w:p w14:paraId="614BBB03" w14:textId="77777777" w:rsidR="00BD11F6" w:rsidRPr="00BD11F6" w:rsidRDefault="00BD11F6" w:rsidP="00BD11F6">
      <w:pPr>
        <w:rPr>
          <w:rFonts w:cstheme="minorHAnsi"/>
          <w:b/>
          <w:bCs/>
          <w:i/>
          <w:iCs/>
          <w:color w:val="000000" w:themeColor="text1"/>
          <w:sz w:val="22"/>
          <w:szCs w:val="22"/>
        </w:rPr>
      </w:pPr>
    </w:p>
    <w:p w14:paraId="315245F8" w14:textId="77777777" w:rsidR="00BD11F6" w:rsidRPr="00BD11F6" w:rsidRDefault="00BD11F6" w:rsidP="00BD11F6">
      <w:pPr>
        <w:rPr>
          <w:rFonts w:cstheme="minorHAnsi"/>
          <w:b/>
          <w:bCs/>
          <w:i/>
          <w:iCs/>
          <w:color w:val="000000" w:themeColor="text1"/>
          <w:sz w:val="22"/>
          <w:szCs w:val="22"/>
        </w:rPr>
      </w:pPr>
      <w:r w:rsidRPr="00BD11F6">
        <w:rPr>
          <w:rFonts w:cstheme="minorHAnsi"/>
          <w:b/>
          <w:bCs/>
          <w:i/>
          <w:iCs/>
          <w:color w:val="000000" w:themeColor="text1"/>
          <w:sz w:val="22"/>
          <w:szCs w:val="22"/>
        </w:rPr>
        <w:t xml:space="preserve">What is holiness? </w:t>
      </w:r>
    </w:p>
    <w:p w14:paraId="3C5319CE" w14:textId="77777777" w:rsidR="00BD11F6" w:rsidRPr="00BD11F6" w:rsidRDefault="00BD11F6" w:rsidP="00BD11F6">
      <w:pPr>
        <w:rPr>
          <w:rFonts w:cstheme="minorHAnsi"/>
          <w:color w:val="000000" w:themeColor="text1"/>
          <w:sz w:val="22"/>
          <w:szCs w:val="22"/>
        </w:rPr>
      </w:pPr>
      <w:r w:rsidRPr="00BD11F6">
        <w:rPr>
          <w:rFonts w:cstheme="minorHAnsi"/>
          <w:color w:val="000000" w:themeColor="text1"/>
          <w:sz w:val="22"/>
          <w:szCs w:val="22"/>
        </w:rPr>
        <w:t xml:space="preserve">Separate, above, above and beyond </w:t>
      </w:r>
    </w:p>
    <w:p w14:paraId="5B11BE17" w14:textId="77777777" w:rsidR="00BD11F6" w:rsidRPr="00BD11F6" w:rsidRDefault="00BD11F6" w:rsidP="00BD11F6">
      <w:pPr>
        <w:rPr>
          <w:rFonts w:cstheme="minorHAnsi"/>
          <w:b/>
          <w:bCs/>
          <w:i/>
          <w:iCs/>
          <w:color w:val="000000" w:themeColor="text1"/>
          <w:sz w:val="22"/>
          <w:szCs w:val="22"/>
        </w:rPr>
      </w:pPr>
    </w:p>
    <w:p w14:paraId="52B6526B" w14:textId="77777777" w:rsidR="00BD11F6" w:rsidRPr="00BD11F6" w:rsidRDefault="00BD11F6" w:rsidP="00BD11F6">
      <w:pPr>
        <w:rPr>
          <w:rFonts w:cstheme="minorHAnsi"/>
          <w:b/>
          <w:bCs/>
          <w:i/>
          <w:iCs/>
          <w:color w:val="000000" w:themeColor="text1"/>
          <w:sz w:val="22"/>
          <w:szCs w:val="22"/>
        </w:rPr>
      </w:pPr>
    </w:p>
    <w:p w14:paraId="3784B973" w14:textId="77777777" w:rsidR="00BD11F6" w:rsidRPr="00BD11F6" w:rsidRDefault="00BD11F6" w:rsidP="00BD11F6">
      <w:pPr>
        <w:pStyle w:val="NormalWeb"/>
        <w:spacing w:before="0" w:beforeAutospacing="0" w:after="0" w:afterAutospacing="0"/>
        <w:textAlignment w:val="baseline"/>
        <w:rPr>
          <w:rFonts w:asciiTheme="minorHAnsi" w:hAnsiTheme="minorHAnsi" w:cstheme="minorHAnsi"/>
          <w:i/>
          <w:iCs/>
          <w:color w:val="000000" w:themeColor="text1"/>
          <w:sz w:val="22"/>
          <w:szCs w:val="22"/>
        </w:rPr>
      </w:pPr>
      <w:r w:rsidRPr="00BD11F6">
        <w:rPr>
          <w:rFonts w:asciiTheme="minorHAnsi" w:hAnsiTheme="minorHAnsi" w:cstheme="minorHAnsi"/>
          <w:i/>
          <w:iCs/>
          <w:color w:val="000000" w:themeColor="text1"/>
          <w:sz w:val="22"/>
          <w:szCs w:val="22"/>
        </w:rPr>
        <w:t xml:space="preserve">His holiness is his utterly unique, divine, transcendent, pure essence, which in his uniqueness has infinite value. His holiness is what he is as God, which no one else is or ever will be. </w:t>
      </w:r>
    </w:p>
    <w:p w14:paraId="79CB3DCD" w14:textId="77777777" w:rsidR="00BD11F6" w:rsidRPr="00BD11F6" w:rsidRDefault="00BD11F6" w:rsidP="00BD11F6">
      <w:pPr>
        <w:pStyle w:val="NormalWeb"/>
        <w:spacing w:before="0" w:beforeAutospacing="0" w:after="0" w:afterAutospacing="0"/>
        <w:textAlignment w:val="baseline"/>
        <w:rPr>
          <w:rFonts w:asciiTheme="minorHAnsi" w:hAnsiTheme="minorHAnsi" w:cstheme="minorHAnsi"/>
          <w:i/>
          <w:iCs/>
          <w:color w:val="000000" w:themeColor="text1"/>
          <w:sz w:val="22"/>
          <w:szCs w:val="22"/>
        </w:rPr>
      </w:pPr>
      <w:r w:rsidRPr="00BD11F6">
        <w:rPr>
          <w:rFonts w:asciiTheme="minorHAnsi" w:hAnsiTheme="minorHAnsi" w:cstheme="minorHAnsi"/>
          <w:i/>
          <w:iCs/>
          <w:color w:val="000000" w:themeColor="text1"/>
          <w:sz w:val="22"/>
          <w:szCs w:val="22"/>
        </w:rPr>
        <w:t xml:space="preserve">In the end, language runs out. In the word “holy” we have sailed to the world’s end in the utter silence of reverence and wonder and awe. John Piper </w:t>
      </w:r>
    </w:p>
    <w:p w14:paraId="050ED730" w14:textId="77777777" w:rsidR="00BD11F6" w:rsidRPr="00BD11F6" w:rsidRDefault="00BD11F6" w:rsidP="00BD11F6">
      <w:pPr>
        <w:rPr>
          <w:rFonts w:cstheme="minorHAnsi"/>
          <w:b/>
          <w:bCs/>
          <w:i/>
          <w:iCs/>
          <w:color w:val="000000" w:themeColor="text1"/>
          <w:sz w:val="22"/>
          <w:szCs w:val="22"/>
        </w:rPr>
      </w:pPr>
    </w:p>
    <w:p w14:paraId="25620DB4" w14:textId="77777777" w:rsidR="00BD11F6" w:rsidRPr="00BD11F6" w:rsidRDefault="00BD11F6" w:rsidP="00BD11F6">
      <w:pPr>
        <w:rPr>
          <w:rFonts w:cstheme="minorHAnsi"/>
          <w:b/>
          <w:bCs/>
          <w:i/>
          <w:iCs/>
          <w:color w:val="000000" w:themeColor="text1"/>
          <w:sz w:val="22"/>
          <w:szCs w:val="22"/>
        </w:rPr>
      </w:pPr>
    </w:p>
    <w:p w14:paraId="3DB46DE2" w14:textId="77777777" w:rsidR="00BD11F6" w:rsidRPr="00BD11F6" w:rsidRDefault="00BD11F6" w:rsidP="00BD11F6">
      <w:pPr>
        <w:rPr>
          <w:rFonts w:cstheme="minorHAnsi"/>
          <w:i/>
          <w:iCs/>
          <w:color w:val="000000" w:themeColor="text1"/>
          <w:sz w:val="22"/>
          <w:szCs w:val="22"/>
        </w:rPr>
      </w:pPr>
      <w:r w:rsidRPr="00BD11F6">
        <w:rPr>
          <w:rFonts w:cstheme="minorHAnsi"/>
          <w:i/>
          <w:iCs/>
          <w:color w:val="000000" w:themeColor="text1"/>
          <w:sz w:val="22"/>
          <w:szCs w:val="22"/>
        </w:rPr>
        <w:t xml:space="preserve">You haven’t seen the holiness of God until you see his power and perfection to the degree that all of your excuse making and all of your complaining about Him and all of your questioning of him, falls at your feet, pitiful looking to you. Tim Keller </w:t>
      </w:r>
    </w:p>
    <w:p w14:paraId="4DE8597B" w14:textId="77777777" w:rsidR="00BD11F6" w:rsidRPr="00BD11F6" w:rsidRDefault="00BD11F6" w:rsidP="00BD11F6">
      <w:pPr>
        <w:rPr>
          <w:rFonts w:cstheme="minorHAnsi"/>
          <w:i/>
          <w:iCs/>
          <w:color w:val="000000" w:themeColor="text1"/>
          <w:sz w:val="22"/>
          <w:szCs w:val="22"/>
        </w:rPr>
      </w:pPr>
    </w:p>
    <w:p w14:paraId="65BDB07A" w14:textId="77777777" w:rsidR="00BD11F6" w:rsidRPr="00BD11F6" w:rsidRDefault="00BD11F6" w:rsidP="00BD11F6">
      <w:pPr>
        <w:rPr>
          <w:rFonts w:cstheme="minorHAnsi"/>
          <w:i/>
          <w:iCs/>
          <w:color w:val="000000" w:themeColor="text1"/>
          <w:sz w:val="22"/>
          <w:szCs w:val="22"/>
        </w:rPr>
      </w:pPr>
    </w:p>
    <w:p w14:paraId="39282EA2" w14:textId="77777777" w:rsidR="00BD11F6" w:rsidRPr="00BD11F6" w:rsidRDefault="00BD11F6" w:rsidP="00BD11F6">
      <w:pPr>
        <w:rPr>
          <w:rFonts w:cstheme="minorHAnsi"/>
          <w:b/>
          <w:bCs/>
          <w:color w:val="000000" w:themeColor="text1"/>
          <w:sz w:val="22"/>
          <w:szCs w:val="22"/>
        </w:rPr>
      </w:pPr>
      <w:r w:rsidRPr="00BD11F6">
        <w:rPr>
          <w:rFonts w:cstheme="minorHAnsi"/>
          <w:b/>
          <w:bCs/>
          <w:color w:val="000000" w:themeColor="text1"/>
          <w:sz w:val="22"/>
          <w:szCs w:val="22"/>
        </w:rPr>
        <w:t xml:space="preserve">Have you been </w:t>
      </w:r>
      <w:r w:rsidRPr="00BD11F6">
        <w:rPr>
          <w:rFonts w:cstheme="minorHAnsi"/>
          <w:b/>
          <w:bCs/>
          <w:i/>
          <w:iCs/>
          <w:color w:val="000000" w:themeColor="text1"/>
          <w:sz w:val="22"/>
          <w:szCs w:val="22"/>
        </w:rPr>
        <w:t>Overwhelmed</w:t>
      </w:r>
      <w:r w:rsidRPr="00BD11F6">
        <w:rPr>
          <w:rFonts w:cstheme="minorHAnsi"/>
          <w:b/>
          <w:bCs/>
          <w:color w:val="000000" w:themeColor="text1"/>
          <w:sz w:val="22"/>
          <w:szCs w:val="22"/>
        </w:rPr>
        <w:t xml:space="preserve"> by God’s holiness? </w:t>
      </w:r>
    </w:p>
    <w:p w14:paraId="5591CF6C" w14:textId="77777777" w:rsidR="00BD11F6" w:rsidRPr="00BD11F6" w:rsidRDefault="00BD11F6" w:rsidP="00BD11F6">
      <w:pPr>
        <w:rPr>
          <w:rFonts w:cstheme="minorHAnsi"/>
          <w:i/>
          <w:iCs/>
          <w:color w:val="000000" w:themeColor="text1"/>
          <w:sz w:val="22"/>
          <w:szCs w:val="22"/>
        </w:rPr>
      </w:pPr>
    </w:p>
    <w:p w14:paraId="55CF4284" w14:textId="77777777" w:rsidR="00BD11F6" w:rsidRPr="00BD11F6" w:rsidRDefault="00BD11F6" w:rsidP="00BD11F6">
      <w:pPr>
        <w:rPr>
          <w:rFonts w:cstheme="minorHAnsi"/>
          <w:i/>
          <w:iCs/>
          <w:color w:val="000000" w:themeColor="text1"/>
          <w:sz w:val="22"/>
          <w:szCs w:val="22"/>
        </w:rPr>
      </w:pPr>
    </w:p>
    <w:p w14:paraId="0B37AB75" w14:textId="77777777" w:rsidR="00BD11F6" w:rsidRPr="00BD11F6" w:rsidRDefault="00BD11F6" w:rsidP="00BD11F6">
      <w:pPr>
        <w:rPr>
          <w:rFonts w:cstheme="minorHAnsi"/>
          <w:b/>
          <w:bCs/>
          <w:i/>
          <w:iCs/>
          <w:color w:val="000000" w:themeColor="text1"/>
          <w:sz w:val="22"/>
          <w:szCs w:val="22"/>
        </w:rPr>
      </w:pPr>
      <w:r w:rsidRPr="00BD11F6">
        <w:rPr>
          <w:rFonts w:cstheme="minorHAnsi"/>
          <w:b/>
          <w:bCs/>
          <w:i/>
          <w:iCs/>
          <w:color w:val="000000" w:themeColor="text1"/>
          <w:sz w:val="22"/>
          <w:szCs w:val="22"/>
        </w:rPr>
        <w:t>2 – God’s holiness Unravels us</w:t>
      </w:r>
    </w:p>
    <w:p w14:paraId="71B95163" w14:textId="77777777" w:rsidR="00BD11F6" w:rsidRPr="00BD11F6" w:rsidRDefault="00BD11F6" w:rsidP="00BD11F6">
      <w:pPr>
        <w:rPr>
          <w:rFonts w:cstheme="minorHAnsi"/>
          <w:i/>
          <w:iCs/>
          <w:color w:val="000000" w:themeColor="text1"/>
          <w:sz w:val="22"/>
          <w:szCs w:val="22"/>
        </w:rPr>
      </w:pPr>
      <w:r w:rsidRPr="00BD11F6">
        <w:rPr>
          <w:rFonts w:cstheme="minorHAnsi"/>
          <w:i/>
          <w:iCs/>
          <w:color w:val="000000" w:themeColor="text1"/>
          <w:sz w:val="22"/>
          <w:szCs w:val="22"/>
        </w:rPr>
        <w:t>“Woe is me!” = “I am cursed. I am lost.”</w:t>
      </w:r>
    </w:p>
    <w:p w14:paraId="6D743168" w14:textId="77777777" w:rsidR="00BD11F6" w:rsidRPr="00BD11F6" w:rsidRDefault="00BD11F6" w:rsidP="00BD11F6">
      <w:pPr>
        <w:rPr>
          <w:rFonts w:cstheme="minorHAnsi"/>
          <w:color w:val="000000" w:themeColor="text1"/>
          <w:sz w:val="22"/>
          <w:szCs w:val="22"/>
        </w:rPr>
      </w:pPr>
    </w:p>
    <w:p w14:paraId="1D985918" w14:textId="77777777" w:rsidR="00BD11F6" w:rsidRPr="00BD11F6" w:rsidRDefault="00BD11F6" w:rsidP="00BD11F6">
      <w:pPr>
        <w:rPr>
          <w:rFonts w:cstheme="minorHAnsi"/>
          <w:color w:val="000000" w:themeColor="text1"/>
          <w:sz w:val="22"/>
          <w:szCs w:val="22"/>
        </w:rPr>
      </w:pPr>
    </w:p>
    <w:p w14:paraId="789EC05D" w14:textId="77777777" w:rsidR="00BD11F6" w:rsidRPr="00BD11F6" w:rsidRDefault="00BD11F6" w:rsidP="00BD11F6">
      <w:pPr>
        <w:rPr>
          <w:rFonts w:cstheme="minorHAnsi"/>
          <w:color w:val="000000" w:themeColor="text1"/>
          <w:sz w:val="22"/>
          <w:szCs w:val="22"/>
        </w:rPr>
      </w:pPr>
      <w:r w:rsidRPr="00BD11F6">
        <w:rPr>
          <w:rFonts w:cstheme="minorHAnsi"/>
          <w:color w:val="000000" w:themeColor="text1"/>
          <w:sz w:val="22"/>
          <w:szCs w:val="22"/>
        </w:rPr>
        <w:t xml:space="preserve">Why mention his lips? </w:t>
      </w:r>
    </w:p>
    <w:p w14:paraId="7D469708" w14:textId="77777777" w:rsidR="00BD11F6" w:rsidRPr="00BD11F6" w:rsidRDefault="00BD11F6" w:rsidP="00BD11F6">
      <w:pPr>
        <w:rPr>
          <w:rFonts w:cstheme="minorHAnsi"/>
          <w:color w:val="000000" w:themeColor="text1"/>
          <w:sz w:val="22"/>
          <w:szCs w:val="22"/>
        </w:rPr>
      </w:pPr>
      <w:r w:rsidRPr="00BD11F6">
        <w:rPr>
          <w:rFonts w:cstheme="minorHAnsi"/>
          <w:color w:val="000000" w:themeColor="text1"/>
          <w:sz w:val="22"/>
          <w:szCs w:val="22"/>
        </w:rPr>
        <w:t>1 - words speak the overflow of his heart</w:t>
      </w:r>
    </w:p>
    <w:p w14:paraId="181D19CD" w14:textId="77777777" w:rsidR="00BD11F6" w:rsidRPr="00BD11F6" w:rsidRDefault="00BD11F6" w:rsidP="00BD11F6">
      <w:pPr>
        <w:rPr>
          <w:rFonts w:cstheme="minorHAnsi"/>
          <w:color w:val="000000" w:themeColor="text1"/>
          <w:sz w:val="22"/>
          <w:szCs w:val="22"/>
        </w:rPr>
      </w:pPr>
      <w:r w:rsidRPr="00BD11F6">
        <w:rPr>
          <w:rFonts w:cstheme="minorHAnsi"/>
          <w:color w:val="000000" w:themeColor="text1"/>
          <w:sz w:val="22"/>
          <w:szCs w:val="22"/>
        </w:rPr>
        <w:t xml:space="preserve">2 – words were the best thing he did </w:t>
      </w:r>
    </w:p>
    <w:p w14:paraId="2F7385BF" w14:textId="77777777" w:rsidR="00BD11F6" w:rsidRPr="00BD11F6" w:rsidRDefault="00BD11F6" w:rsidP="00BD11F6">
      <w:pPr>
        <w:rPr>
          <w:rFonts w:cstheme="minorHAnsi"/>
          <w:color w:val="000000" w:themeColor="text1"/>
          <w:sz w:val="22"/>
          <w:szCs w:val="22"/>
        </w:rPr>
      </w:pPr>
    </w:p>
    <w:p w14:paraId="7DDEB3AB" w14:textId="77777777" w:rsidR="00BD11F6" w:rsidRPr="00BD11F6" w:rsidRDefault="00BD11F6" w:rsidP="00BD11F6">
      <w:pPr>
        <w:rPr>
          <w:rFonts w:cstheme="minorHAnsi"/>
          <w:color w:val="000000" w:themeColor="text1"/>
          <w:sz w:val="22"/>
          <w:szCs w:val="22"/>
        </w:rPr>
      </w:pPr>
    </w:p>
    <w:p w14:paraId="639FABAB" w14:textId="77777777" w:rsidR="00BD11F6" w:rsidRPr="00BD11F6" w:rsidRDefault="00BD11F6" w:rsidP="00BD11F6">
      <w:pPr>
        <w:rPr>
          <w:rFonts w:cstheme="minorHAnsi"/>
          <w:color w:val="000000" w:themeColor="text1"/>
          <w:sz w:val="22"/>
          <w:szCs w:val="22"/>
        </w:rPr>
      </w:pPr>
      <w:r w:rsidRPr="00BD11F6">
        <w:rPr>
          <w:rFonts w:cstheme="minorHAnsi"/>
          <w:b/>
          <w:bCs/>
          <w:i/>
          <w:iCs/>
          <w:color w:val="000000" w:themeColor="text1"/>
          <w:sz w:val="22"/>
          <w:szCs w:val="22"/>
        </w:rPr>
        <w:t>Even our greatest strengths will be seen as sin-tainted in comparison to God’s holiness</w:t>
      </w:r>
    </w:p>
    <w:p w14:paraId="7F89A565" w14:textId="77777777" w:rsidR="00BD11F6" w:rsidRPr="00BD11F6" w:rsidRDefault="00BD11F6" w:rsidP="00BD11F6">
      <w:pPr>
        <w:rPr>
          <w:rFonts w:cstheme="minorHAnsi"/>
          <w:color w:val="000000" w:themeColor="text1"/>
          <w:sz w:val="22"/>
          <w:szCs w:val="22"/>
        </w:rPr>
      </w:pPr>
    </w:p>
    <w:p w14:paraId="5E9B1192" w14:textId="77777777" w:rsidR="00BD11F6" w:rsidRPr="00BD11F6" w:rsidRDefault="00BD11F6" w:rsidP="00BD11F6">
      <w:pPr>
        <w:rPr>
          <w:rFonts w:cstheme="minorHAnsi"/>
          <w:color w:val="000000" w:themeColor="text1"/>
          <w:sz w:val="22"/>
          <w:szCs w:val="22"/>
        </w:rPr>
      </w:pPr>
    </w:p>
    <w:p w14:paraId="7DFDEDDE" w14:textId="77777777" w:rsidR="00BD11F6" w:rsidRPr="00BD11F6" w:rsidRDefault="00BD11F6" w:rsidP="00BD11F6">
      <w:pPr>
        <w:rPr>
          <w:rFonts w:cstheme="minorHAnsi"/>
          <w:b/>
          <w:bCs/>
          <w:i/>
          <w:iCs/>
          <w:color w:val="000000" w:themeColor="text1"/>
          <w:sz w:val="22"/>
          <w:szCs w:val="22"/>
        </w:rPr>
      </w:pPr>
      <w:r w:rsidRPr="00BD11F6">
        <w:rPr>
          <w:rFonts w:cstheme="minorHAnsi"/>
          <w:b/>
          <w:bCs/>
          <w:i/>
          <w:iCs/>
          <w:color w:val="000000" w:themeColor="text1"/>
          <w:sz w:val="22"/>
          <w:szCs w:val="22"/>
        </w:rPr>
        <w:t xml:space="preserve">3 – God’s holiness Restores us </w:t>
      </w:r>
    </w:p>
    <w:p w14:paraId="119B6A11" w14:textId="77777777" w:rsidR="00BD11F6" w:rsidRPr="00BD11F6" w:rsidRDefault="00BD11F6" w:rsidP="00BD11F6">
      <w:pPr>
        <w:rPr>
          <w:rFonts w:cstheme="minorHAnsi"/>
          <w:color w:val="000000" w:themeColor="text1"/>
          <w:sz w:val="22"/>
          <w:szCs w:val="22"/>
        </w:rPr>
      </w:pPr>
      <w:r w:rsidRPr="00BD11F6">
        <w:rPr>
          <w:rFonts w:cstheme="minorHAnsi"/>
          <w:i/>
          <w:iCs/>
          <w:color w:val="000000" w:themeColor="text1"/>
          <w:sz w:val="22"/>
          <w:szCs w:val="22"/>
        </w:rPr>
        <w:t>“Behold, this has touched your lips; your guilt is taken away, and your sin atoned for.”</w:t>
      </w:r>
    </w:p>
    <w:p w14:paraId="1240D0F1" w14:textId="77777777" w:rsidR="00BD11F6" w:rsidRPr="00BD11F6" w:rsidRDefault="00BD11F6" w:rsidP="00BD11F6">
      <w:pPr>
        <w:rPr>
          <w:rFonts w:cstheme="minorHAnsi"/>
          <w:color w:val="000000" w:themeColor="text1"/>
          <w:sz w:val="22"/>
          <w:szCs w:val="22"/>
        </w:rPr>
      </w:pPr>
    </w:p>
    <w:p w14:paraId="5B9C5AF5" w14:textId="77777777" w:rsidR="00BD11F6" w:rsidRPr="00BD11F6" w:rsidRDefault="00BD11F6" w:rsidP="00BD11F6">
      <w:pPr>
        <w:rPr>
          <w:rFonts w:cstheme="minorHAnsi"/>
          <w:color w:val="000000" w:themeColor="text1"/>
          <w:sz w:val="22"/>
          <w:szCs w:val="22"/>
        </w:rPr>
      </w:pPr>
    </w:p>
    <w:p w14:paraId="185A45B1" w14:textId="77777777" w:rsidR="00BD11F6" w:rsidRPr="00BD11F6" w:rsidRDefault="00BD11F6" w:rsidP="00BD11F6">
      <w:pPr>
        <w:rPr>
          <w:rFonts w:cstheme="minorHAnsi"/>
          <w:color w:val="000000" w:themeColor="text1"/>
          <w:sz w:val="22"/>
          <w:szCs w:val="22"/>
        </w:rPr>
      </w:pPr>
    </w:p>
    <w:p w14:paraId="5A30653A" w14:textId="77777777" w:rsidR="00BD11F6" w:rsidRPr="00BD11F6" w:rsidRDefault="00BD11F6" w:rsidP="00BD11F6">
      <w:pPr>
        <w:rPr>
          <w:rFonts w:cstheme="minorHAnsi"/>
          <w:b/>
          <w:bCs/>
          <w:i/>
          <w:iCs/>
          <w:color w:val="000000" w:themeColor="text1"/>
          <w:sz w:val="22"/>
          <w:szCs w:val="22"/>
        </w:rPr>
      </w:pPr>
      <w:r w:rsidRPr="00BD11F6">
        <w:rPr>
          <w:rFonts w:cstheme="minorHAnsi"/>
          <w:b/>
          <w:bCs/>
          <w:i/>
          <w:iCs/>
          <w:color w:val="000000" w:themeColor="text1"/>
          <w:sz w:val="22"/>
          <w:szCs w:val="22"/>
        </w:rPr>
        <w:t xml:space="preserve">4 – God’s holiness Revolutionizes us </w:t>
      </w:r>
    </w:p>
    <w:p w14:paraId="0DA83851" w14:textId="77777777" w:rsidR="00BD11F6" w:rsidRPr="00BD11F6" w:rsidRDefault="00BD11F6" w:rsidP="00BD11F6">
      <w:pPr>
        <w:rPr>
          <w:rFonts w:cstheme="minorHAnsi"/>
          <w:i/>
          <w:iCs/>
          <w:color w:val="000000" w:themeColor="text1"/>
          <w:sz w:val="22"/>
          <w:szCs w:val="22"/>
        </w:rPr>
      </w:pPr>
      <w:r w:rsidRPr="00BD11F6">
        <w:rPr>
          <w:rFonts w:cstheme="minorHAnsi"/>
          <w:i/>
          <w:iCs/>
          <w:color w:val="000000" w:themeColor="text1"/>
          <w:sz w:val="22"/>
          <w:szCs w:val="22"/>
        </w:rPr>
        <w:t>And I heard the voice of the Lord saying, “Whom shall I send, and who will go for us?” Then I said, “Here I am! Send me.”</w:t>
      </w:r>
    </w:p>
    <w:p w14:paraId="09853187" w14:textId="77777777" w:rsidR="00BD11F6" w:rsidRPr="00BD11F6" w:rsidRDefault="00BD11F6" w:rsidP="00BD11F6">
      <w:pPr>
        <w:rPr>
          <w:rFonts w:cstheme="minorHAnsi"/>
          <w:i/>
          <w:iCs/>
          <w:color w:val="000000" w:themeColor="text1"/>
          <w:sz w:val="22"/>
          <w:szCs w:val="22"/>
        </w:rPr>
      </w:pPr>
    </w:p>
    <w:p w14:paraId="55C9C110" w14:textId="77777777" w:rsidR="00BD11F6" w:rsidRPr="00BD11F6" w:rsidRDefault="00BD11F6" w:rsidP="00BD11F6">
      <w:pPr>
        <w:rPr>
          <w:rFonts w:cstheme="minorHAnsi"/>
          <w:i/>
          <w:iCs/>
          <w:color w:val="000000" w:themeColor="text1"/>
          <w:sz w:val="22"/>
          <w:szCs w:val="22"/>
        </w:rPr>
      </w:pPr>
    </w:p>
    <w:p w14:paraId="3800656B" w14:textId="77777777" w:rsidR="00BD11F6" w:rsidRPr="00BD11F6" w:rsidRDefault="00BD11F6" w:rsidP="00BD11F6">
      <w:pPr>
        <w:rPr>
          <w:rFonts w:cstheme="minorHAnsi"/>
          <w:i/>
          <w:iCs/>
          <w:color w:val="000000" w:themeColor="text1"/>
          <w:sz w:val="22"/>
          <w:szCs w:val="22"/>
        </w:rPr>
      </w:pPr>
      <w:r w:rsidRPr="00BD11F6">
        <w:rPr>
          <w:rFonts w:cstheme="minorHAnsi"/>
          <w:i/>
          <w:iCs/>
          <w:color w:val="000000" w:themeColor="text1"/>
          <w:sz w:val="22"/>
          <w:szCs w:val="22"/>
        </w:rPr>
        <w:t xml:space="preserve">You are a chosen people, a royal priesthood, a holy nation, God’s special possession, </w:t>
      </w:r>
    </w:p>
    <w:p w14:paraId="023F9536" w14:textId="77777777" w:rsidR="00BD11F6" w:rsidRPr="00BD11F6" w:rsidRDefault="00BD11F6" w:rsidP="00BD11F6">
      <w:pPr>
        <w:rPr>
          <w:rFonts w:cstheme="minorHAnsi"/>
          <w:i/>
          <w:iCs/>
          <w:color w:val="000000" w:themeColor="text1"/>
          <w:sz w:val="22"/>
          <w:szCs w:val="22"/>
        </w:rPr>
      </w:pPr>
      <w:r w:rsidRPr="00BD11F6">
        <w:rPr>
          <w:rFonts w:cstheme="minorHAnsi"/>
          <w:i/>
          <w:iCs/>
          <w:color w:val="000000" w:themeColor="text1"/>
          <w:sz w:val="22"/>
          <w:szCs w:val="22"/>
        </w:rPr>
        <w:t xml:space="preserve">that you may </w:t>
      </w:r>
      <w:r w:rsidRPr="00BD11F6">
        <w:rPr>
          <w:rFonts w:cstheme="minorHAnsi"/>
          <w:b/>
          <w:bCs/>
          <w:i/>
          <w:iCs/>
          <w:color w:val="000000" w:themeColor="text1"/>
          <w:sz w:val="22"/>
          <w:szCs w:val="22"/>
        </w:rPr>
        <w:t>declare the praises</w:t>
      </w:r>
      <w:r w:rsidRPr="00BD11F6">
        <w:rPr>
          <w:rFonts w:cstheme="minorHAnsi"/>
          <w:i/>
          <w:iCs/>
          <w:color w:val="000000" w:themeColor="text1"/>
          <w:sz w:val="22"/>
          <w:szCs w:val="22"/>
        </w:rPr>
        <w:t xml:space="preserve"> of him who called you out of darkness into his wonderful light. Once you were not a people, but now you are the people of God; once you had not received mercy but now you have received mercy. 1 Peter 2:9-10 </w:t>
      </w:r>
    </w:p>
    <w:p w14:paraId="5C4BFC33" w14:textId="77777777" w:rsidR="00BD11F6" w:rsidRPr="00BD11F6" w:rsidRDefault="00BD11F6" w:rsidP="00BD11F6">
      <w:pPr>
        <w:rPr>
          <w:rFonts w:cstheme="minorHAnsi"/>
          <w:color w:val="000000" w:themeColor="text1"/>
          <w:sz w:val="22"/>
          <w:szCs w:val="22"/>
        </w:rPr>
      </w:pPr>
    </w:p>
    <w:p w14:paraId="6A172A96" w14:textId="77777777" w:rsidR="00BD11F6" w:rsidRPr="00BD11F6" w:rsidRDefault="00BD11F6" w:rsidP="00BD11F6">
      <w:pPr>
        <w:rPr>
          <w:rFonts w:cstheme="minorHAnsi"/>
          <w:color w:val="000000" w:themeColor="text1"/>
          <w:sz w:val="22"/>
          <w:szCs w:val="22"/>
        </w:rPr>
      </w:pPr>
    </w:p>
    <w:p w14:paraId="15C9A937" w14:textId="77777777" w:rsidR="00BD11F6" w:rsidRPr="00BD11F6" w:rsidRDefault="00BD11F6" w:rsidP="00BD11F6">
      <w:pPr>
        <w:rPr>
          <w:rFonts w:cstheme="minorHAnsi"/>
          <w:b/>
          <w:bCs/>
          <w:color w:val="000000" w:themeColor="text1"/>
          <w:sz w:val="22"/>
          <w:szCs w:val="22"/>
          <w:u w:val="single"/>
        </w:rPr>
      </w:pPr>
      <w:r w:rsidRPr="00BD11F6">
        <w:rPr>
          <w:rFonts w:cstheme="minorHAnsi"/>
          <w:b/>
          <w:bCs/>
          <w:color w:val="000000" w:themeColor="text1"/>
          <w:sz w:val="22"/>
          <w:szCs w:val="22"/>
          <w:u w:val="single"/>
        </w:rPr>
        <w:t xml:space="preserve">Application </w:t>
      </w:r>
    </w:p>
    <w:p w14:paraId="746D6BF5" w14:textId="77777777" w:rsidR="00BD11F6" w:rsidRPr="00BD11F6" w:rsidRDefault="00BD11F6" w:rsidP="00BD11F6">
      <w:pPr>
        <w:rPr>
          <w:rFonts w:cstheme="minorHAnsi"/>
          <w:color w:val="000000" w:themeColor="text1"/>
          <w:sz w:val="22"/>
          <w:szCs w:val="22"/>
        </w:rPr>
      </w:pPr>
      <w:r w:rsidRPr="00BD11F6">
        <w:rPr>
          <w:rFonts w:cstheme="minorHAnsi"/>
          <w:color w:val="000000" w:themeColor="text1"/>
          <w:sz w:val="22"/>
          <w:szCs w:val="22"/>
        </w:rPr>
        <w:t xml:space="preserve">Show you more holiness </w:t>
      </w:r>
    </w:p>
    <w:p w14:paraId="24D39310" w14:textId="77777777" w:rsidR="00BD11F6" w:rsidRPr="00BD11F6" w:rsidRDefault="00BD11F6" w:rsidP="00BD11F6">
      <w:pPr>
        <w:rPr>
          <w:rFonts w:cstheme="minorHAnsi"/>
          <w:color w:val="000000" w:themeColor="text1"/>
          <w:sz w:val="22"/>
          <w:szCs w:val="22"/>
        </w:rPr>
      </w:pPr>
      <w:r w:rsidRPr="00BD11F6">
        <w:rPr>
          <w:rFonts w:cstheme="minorHAnsi"/>
          <w:color w:val="000000" w:themeColor="text1"/>
          <w:sz w:val="22"/>
          <w:szCs w:val="22"/>
        </w:rPr>
        <w:t xml:space="preserve">Pray for others to see God’s holiness </w:t>
      </w:r>
    </w:p>
    <w:p w14:paraId="63BD866E" w14:textId="77777777" w:rsidR="00BD11F6" w:rsidRPr="00BD11F6" w:rsidRDefault="00BD11F6" w:rsidP="00BD11F6">
      <w:pPr>
        <w:rPr>
          <w:rFonts w:cstheme="minorHAnsi"/>
          <w:color w:val="000000" w:themeColor="text1"/>
          <w:sz w:val="22"/>
          <w:szCs w:val="22"/>
        </w:rPr>
      </w:pPr>
      <w:r w:rsidRPr="00BD11F6">
        <w:rPr>
          <w:rFonts w:cstheme="minorHAnsi"/>
          <w:color w:val="000000" w:themeColor="text1"/>
          <w:sz w:val="22"/>
          <w:szCs w:val="22"/>
        </w:rPr>
        <w:t xml:space="preserve">Tell others about your heart Revolution </w:t>
      </w:r>
    </w:p>
    <w:p w14:paraId="68EE9FE2" w14:textId="78DB1DF2" w:rsidR="003377E3" w:rsidRPr="00BD11F6" w:rsidRDefault="003377E3" w:rsidP="00BD11F6">
      <w:pPr>
        <w:rPr>
          <w:rFonts w:cstheme="minorHAnsi"/>
          <w:sz w:val="22"/>
          <w:szCs w:val="22"/>
        </w:rPr>
      </w:pPr>
    </w:p>
    <w:p w14:paraId="3C3C805A" w14:textId="4B5247E8" w:rsidR="00B522A1" w:rsidRPr="008A112D" w:rsidRDefault="00B522A1" w:rsidP="00E75B60">
      <w:pPr>
        <w:rPr>
          <w:rFonts w:cstheme="minorHAnsi"/>
          <w:sz w:val="22"/>
          <w:szCs w:val="22"/>
        </w:rPr>
      </w:pPr>
    </w:p>
    <w:p w14:paraId="4B8C3D7D" w14:textId="74C23B13" w:rsidR="00B710AE" w:rsidRPr="000E3360" w:rsidRDefault="00DC6412" w:rsidP="00DC6412">
      <w:pPr>
        <w:widowControl w:val="0"/>
        <w:rPr>
          <w:rFonts w:cstheme="minorHAnsi"/>
          <w:b/>
          <w:bCs/>
          <w:sz w:val="22"/>
          <w:szCs w:val="22"/>
        </w:rPr>
      </w:pPr>
      <w:r w:rsidRPr="000E3360">
        <w:rPr>
          <w:rFonts w:cstheme="minorHAnsi"/>
          <w:b/>
          <w:bCs/>
          <w:sz w:val="22"/>
          <w:szCs w:val="22"/>
        </w:rPr>
        <w:t>_________________________________________________________________________________</w:t>
      </w:r>
      <w:r w:rsidR="00E07CEA" w:rsidRPr="000E3360">
        <w:rPr>
          <w:rFonts w:cstheme="minorHAnsi"/>
          <w:b/>
          <w:bCs/>
          <w:sz w:val="22"/>
          <w:szCs w:val="22"/>
        </w:rPr>
        <w:t>__________</w:t>
      </w:r>
    </w:p>
    <w:p w14:paraId="03AFC4F8" w14:textId="77777777" w:rsidR="00B710AE" w:rsidRPr="000E3360" w:rsidRDefault="00B710AE" w:rsidP="0033732F">
      <w:pPr>
        <w:widowControl w:val="0"/>
        <w:jc w:val="center"/>
        <w:rPr>
          <w:rFonts w:cstheme="minorHAnsi"/>
          <w:b/>
          <w:bCs/>
          <w:sz w:val="22"/>
          <w:szCs w:val="22"/>
        </w:rPr>
      </w:pPr>
    </w:p>
    <w:p w14:paraId="297F81F6" w14:textId="13A4853E" w:rsidR="00726DE2" w:rsidRDefault="00726DE2" w:rsidP="00726DE2">
      <w:pPr>
        <w:widowControl w:val="0"/>
        <w:jc w:val="center"/>
        <w:rPr>
          <w:rFonts w:cstheme="minorHAnsi"/>
          <w:b/>
          <w:bCs/>
          <w:sz w:val="22"/>
          <w:szCs w:val="22"/>
        </w:rPr>
      </w:pPr>
      <w:r>
        <w:rPr>
          <w:rFonts w:cstheme="minorHAnsi"/>
          <w:b/>
          <w:bCs/>
          <w:sz w:val="22"/>
          <w:szCs w:val="22"/>
        </w:rPr>
        <w:t xml:space="preserve">We are </w:t>
      </w:r>
      <w:r w:rsidR="004E0C86">
        <w:rPr>
          <w:rFonts w:cstheme="minorHAnsi"/>
          <w:b/>
          <w:bCs/>
          <w:sz w:val="22"/>
          <w:szCs w:val="22"/>
        </w:rPr>
        <w:t xml:space="preserve">currently </w:t>
      </w:r>
      <w:r>
        <w:rPr>
          <w:rFonts w:cstheme="minorHAnsi"/>
          <w:b/>
          <w:bCs/>
          <w:sz w:val="22"/>
          <w:szCs w:val="22"/>
        </w:rPr>
        <w:t xml:space="preserve">on break between Growth Group session. </w:t>
      </w:r>
    </w:p>
    <w:p w14:paraId="0F0DEF00" w14:textId="493C4DBF" w:rsidR="00682DE7" w:rsidRPr="00726DE2" w:rsidRDefault="00726DE2" w:rsidP="00726DE2">
      <w:pPr>
        <w:widowControl w:val="0"/>
        <w:jc w:val="center"/>
        <w:rPr>
          <w:rFonts w:cstheme="minorHAnsi"/>
          <w:sz w:val="22"/>
          <w:szCs w:val="22"/>
        </w:rPr>
      </w:pPr>
      <w:r>
        <w:rPr>
          <w:rFonts w:cstheme="minorHAnsi"/>
          <w:b/>
          <w:bCs/>
          <w:sz w:val="22"/>
          <w:szCs w:val="22"/>
        </w:rPr>
        <w:t>The summer session will run June 7 – August 1.</w:t>
      </w:r>
    </w:p>
    <w:sectPr w:rsidR="00682DE7" w:rsidRPr="00726DE2" w:rsidSect="00AC0299">
      <w:pgSz w:w="12240" w:h="15840"/>
      <w:pgMar w:top="1170" w:right="810" w:bottom="54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utura">
    <w:charset w:val="00"/>
    <w:family w:val="swiss"/>
    <w:pitch w:val="variable"/>
    <w:sig w:usb0="A00002AF" w:usb1="5000214A"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D77B6"/>
    <w:multiLevelType w:val="multilevel"/>
    <w:tmpl w:val="BB38E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3F2153"/>
    <w:multiLevelType w:val="multilevel"/>
    <w:tmpl w:val="34E0D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104408"/>
    <w:multiLevelType w:val="hybridMultilevel"/>
    <w:tmpl w:val="D51E94B0"/>
    <w:lvl w:ilvl="0" w:tplc="EF9AA74E">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066B1"/>
    <w:multiLevelType w:val="multilevel"/>
    <w:tmpl w:val="C87E0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3728D8"/>
    <w:multiLevelType w:val="multilevel"/>
    <w:tmpl w:val="DF2AF6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4"/>
      <w:numFmt w:val="upperLetter"/>
      <w:lvlText w:val="%3."/>
      <w:lvlJc w:val="left"/>
      <w:pPr>
        <w:ind w:left="2160" w:hanging="360"/>
      </w:pPr>
      <w:rPr>
        <w:rFonts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426034"/>
    <w:multiLevelType w:val="hybridMultilevel"/>
    <w:tmpl w:val="9D56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47ACB"/>
    <w:multiLevelType w:val="multilevel"/>
    <w:tmpl w:val="0590D8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FD6AC6"/>
    <w:multiLevelType w:val="multilevel"/>
    <w:tmpl w:val="13A01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365125"/>
    <w:multiLevelType w:val="multilevel"/>
    <w:tmpl w:val="9658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631CF2"/>
    <w:multiLevelType w:val="hybridMultilevel"/>
    <w:tmpl w:val="3956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139D2"/>
    <w:multiLevelType w:val="hybridMultilevel"/>
    <w:tmpl w:val="B90C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380033"/>
    <w:multiLevelType w:val="multilevel"/>
    <w:tmpl w:val="AC6E92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3144FF"/>
    <w:multiLevelType w:val="multilevel"/>
    <w:tmpl w:val="5EE02A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11"/>
  </w:num>
  <w:num w:numId="4">
    <w:abstractNumId w:val="8"/>
  </w:num>
  <w:num w:numId="5">
    <w:abstractNumId w:val="12"/>
  </w:num>
  <w:num w:numId="6">
    <w:abstractNumId w:val="4"/>
  </w:num>
  <w:num w:numId="7">
    <w:abstractNumId w:val="2"/>
  </w:num>
  <w:num w:numId="8">
    <w:abstractNumId w:val="1"/>
  </w:num>
  <w:num w:numId="9">
    <w:abstractNumId w:val="0"/>
  </w:num>
  <w:num w:numId="10">
    <w:abstractNumId w:val="6"/>
  </w:num>
  <w:num w:numId="11">
    <w:abstractNumId w:val="7"/>
  </w:num>
  <w:num w:numId="12">
    <w:abstractNumId w:val="5"/>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31875"/>
    <w:rsid w:val="0003645C"/>
    <w:rsid w:val="000515B2"/>
    <w:rsid w:val="0005655F"/>
    <w:rsid w:val="00070D28"/>
    <w:rsid w:val="000714D9"/>
    <w:rsid w:val="0008029B"/>
    <w:rsid w:val="00093E84"/>
    <w:rsid w:val="0009776E"/>
    <w:rsid w:val="000A04C2"/>
    <w:rsid w:val="000B4240"/>
    <w:rsid w:val="000C09E1"/>
    <w:rsid w:val="000C2701"/>
    <w:rsid w:val="000D4DE3"/>
    <w:rsid w:val="000E3360"/>
    <w:rsid w:val="001225AC"/>
    <w:rsid w:val="001347D9"/>
    <w:rsid w:val="001349B2"/>
    <w:rsid w:val="001471D7"/>
    <w:rsid w:val="00153E17"/>
    <w:rsid w:val="00153FFE"/>
    <w:rsid w:val="00176658"/>
    <w:rsid w:val="00181B4B"/>
    <w:rsid w:val="001877DA"/>
    <w:rsid w:val="00192C51"/>
    <w:rsid w:val="0019329A"/>
    <w:rsid w:val="001A1B04"/>
    <w:rsid w:val="001B3631"/>
    <w:rsid w:val="001B583F"/>
    <w:rsid w:val="001B6F97"/>
    <w:rsid w:val="001C3C20"/>
    <w:rsid w:val="001C753B"/>
    <w:rsid w:val="001F3111"/>
    <w:rsid w:val="001F4A9B"/>
    <w:rsid w:val="00215D68"/>
    <w:rsid w:val="00221659"/>
    <w:rsid w:val="0022287E"/>
    <w:rsid w:val="0023009F"/>
    <w:rsid w:val="002314F6"/>
    <w:rsid w:val="00233689"/>
    <w:rsid w:val="002463CC"/>
    <w:rsid w:val="0024718B"/>
    <w:rsid w:val="00262710"/>
    <w:rsid w:val="00264888"/>
    <w:rsid w:val="00290CE9"/>
    <w:rsid w:val="002A3955"/>
    <w:rsid w:val="002A57EE"/>
    <w:rsid w:val="002D78F2"/>
    <w:rsid w:val="002E53F7"/>
    <w:rsid w:val="002E7BEB"/>
    <w:rsid w:val="00302D97"/>
    <w:rsid w:val="00310B8E"/>
    <w:rsid w:val="003121ED"/>
    <w:rsid w:val="0033732F"/>
    <w:rsid w:val="003377E3"/>
    <w:rsid w:val="00357208"/>
    <w:rsid w:val="003633DF"/>
    <w:rsid w:val="0037642B"/>
    <w:rsid w:val="003863E1"/>
    <w:rsid w:val="00393545"/>
    <w:rsid w:val="003A4820"/>
    <w:rsid w:val="003B3DDE"/>
    <w:rsid w:val="003B4F34"/>
    <w:rsid w:val="003D704C"/>
    <w:rsid w:val="00414CC3"/>
    <w:rsid w:val="00422005"/>
    <w:rsid w:val="0042347A"/>
    <w:rsid w:val="00430588"/>
    <w:rsid w:val="0043528C"/>
    <w:rsid w:val="00436370"/>
    <w:rsid w:val="0044146C"/>
    <w:rsid w:val="00442A6B"/>
    <w:rsid w:val="00442DFD"/>
    <w:rsid w:val="00447C0D"/>
    <w:rsid w:val="004558FE"/>
    <w:rsid w:val="00461F24"/>
    <w:rsid w:val="00466895"/>
    <w:rsid w:val="00493593"/>
    <w:rsid w:val="00495F86"/>
    <w:rsid w:val="004A1705"/>
    <w:rsid w:val="004A4501"/>
    <w:rsid w:val="004B104F"/>
    <w:rsid w:val="004B6E54"/>
    <w:rsid w:val="004C48C7"/>
    <w:rsid w:val="004D10CB"/>
    <w:rsid w:val="004E0C86"/>
    <w:rsid w:val="004E1C16"/>
    <w:rsid w:val="004F7DDF"/>
    <w:rsid w:val="00501FAD"/>
    <w:rsid w:val="0050381D"/>
    <w:rsid w:val="00533A91"/>
    <w:rsid w:val="00554078"/>
    <w:rsid w:val="00577A56"/>
    <w:rsid w:val="00580BFF"/>
    <w:rsid w:val="005842E4"/>
    <w:rsid w:val="005A3F14"/>
    <w:rsid w:val="005A5891"/>
    <w:rsid w:val="005B7BB8"/>
    <w:rsid w:val="005C3020"/>
    <w:rsid w:val="005E03F5"/>
    <w:rsid w:val="005E2A75"/>
    <w:rsid w:val="005F719E"/>
    <w:rsid w:val="00606E7B"/>
    <w:rsid w:val="006447F0"/>
    <w:rsid w:val="00652CB8"/>
    <w:rsid w:val="00661EAB"/>
    <w:rsid w:val="00681BE6"/>
    <w:rsid w:val="00682238"/>
    <w:rsid w:val="00682DE7"/>
    <w:rsid w:val="00684E01"/>
    <w:rsid w:val="006B211C"/>
    <w:rsid w:val="006C7542"/>
    <w:rsid w:val="006E39BE"/>
    <w:rsid w:val="006F194E"/>
    <w:rsid w:val="0071303A"/>
    <w:rsid w:val="007160F9"/>
    <w:rsid w:val="00720DDE"/>
    <w:rsid w:val="00721A26"/>
    <w:rsid w:val="00726DE2"/>
    <w:rsid w:val="00733142"/>
    <w:rsid w:val="00741994"/>
    <w:rsid w:val="00750231"/>
    <w:rsid w:val="007549F1"/>
    <w:rsid w:val="007566F5"/>
    <w:rsid w:val="00757983"/>
    <w:rsid w:val="007639A5"/>
    <w:rsid w:val="00791A2A"/>
    <w:rsid w:val="00793557"/>
    <w:rsid w:val="0079725C"/>
    <w:rsid w:val="007B7734"/>
    <w:rsid w:val="007C03F0"/>
    <w:rsid w:val="007F7F8F"/>
    <w:rsid w:val="0081347B"/>
    <w:rsid w:val="008223B5"/>
    <w:rsid w:val="008362FB"/>
    <w:rsid w:val="008406EE"/>
    <w:rsid w:val="00844634"/>
    <w:rsid w:val="00856E21"/>
    <w:rsid w:val="00875369"/>
    <w:rsid w:val="00876608"/>
    <w:rsid w:val="00882A52"/>
    <w:rsid w:val="00885301"/>
    <w:rsid w:val="008876B6"/>
    <w:rsid w:val="008A112D"/>
    <w:rsid w:val="008A1308"/>
    <w:rsid w:val="008B3518"/>
    <w:rsid w:val="008C3AA9"/>
    <w:rsid w:val="008C7EDE"/>
    <w:rsid w:val="008E31AC"/>
    <w:rsid w:val="00906C63"/>
    <w:rsid w:val="0092146A"/>
    <w:rsid w:val="0092209A"/>
    <w:rsid w:val="0094619F"/>
    <w:rsid w:val="009E0CFD"/>
    <w:rsid w:val="00A05451"/>
    <w:rsid w:val="00A36FF0"/>
    <w:rsid w:val="00A5220F"/>
    <w:rsid w:val="00A63164"/>
    <w:rsid w:val="00A730CF"/>
    <w:rsid w:val="00A751B1"/>
    <w:rsid w:val="00A81F66"/>
    <w:rsid w:val="00A83673"/>
    <w:rsid w:val="00A923B3"/>
    <w:rsid w:val="00A97A92"/>
    <w:rsid w:val="00AA5DC7"/>
    <w:rsid w:val="00AB76FA"/>
    <w:rsid w:val="00AC0299"/>
    <w:rsid w:val="00AC3E91"/>
    <w:rsid w:val="00AD27B8"/>
    <w:rsid w:val="00AD4D19"/>
    <w:rsid w:val="00B12B7F"/>
    <w:rsid w:val="00B16CAE"/>
    <w:rsid w:val="00B22298"/>
    <w:rsid w:val="00B522A1"/>
    <w:rsid w:val="00B54214"/>
    <w:rsid w:val="00B5525F"/>
    <w:rsid w:val="00B55887"/>
    <w:rsid w:val="00B710AE"/>
    <w:rsid w:val="00B73BE1"/>
    <w:rsid w:val="00B8556B"/>
    <w:rsid w:val="00B855E3"/>
    <w:rsid w:val="00B953A1"/>
    <w:rsid w:val="00BB5B7C"/>
    <w:rsid w:val="00BC3BAF"/>
    <w:rsid w:val="00BC731B"/>
    <w:rsid w:val="00BD11F6"/>
    <w:rsid w:val="00BD22E2"/>
    <w:rsid w:val="00BD3326"/>
    <w:rsid w:val="00BF16F6"/>
    <w:rsid w:val="00C01C58"/>
    <w:rsid w:val="00C06290"/>
    <w:rsid w:val="00C1530F"/>
    <w:rsid w:val="00C21F85"/>
    <w:rsid w:val="00C36DC4"/>
    <w:rsid w:val="00C37DBA"/>
    <w:rsid w:val="00C41EFB"/>
    <w:rsid w:val="00C54DD8"/>
    <w:rsid w:val="00C5594E"/>
    <w:rsid w:val="00C61E3A"/>
    <w:rsid w:val="00C7577E"/>
    <w:rsid w:val="00C76A0F"/>
    <w:rsid w:val="00C814F2"/>
    <w:rsid w:val="00C857BF"/>
    <w:rsid w:val="00C965DC"/>
    <w:rsid w:val="00C9706D"/>
    <w:rsid w:val="00CB1F67"/>
    <w:rsid w:val="00CB24AB"/>
    <w:rsid w:val="00CC3D67"/>
    <w:rsid w:val="00CC4416"/>
    <w:rsid w:val="00CD09A2"/>
    <w:rsid w:val="00CD2B6A"/>
    <w:rsid w:val="00CE098C"/>
    <w:rsid w:val="00D054E5"/>
    <w:rsid w:val="00D05C26"/>
    <w:rsid w:val="00D12BDA"/>
    <w:rsid w:val="00D2347B"/>
    <w:rsid w:val="00D328D9"/>
    <w:rsid w:val="00D344B5"/>
    <w:rsid w:val="00D44954"/>
    <w:rsid w:val="00D56A1E"/>
    <w:rsid w:val="00D67D2A"/>
    <w:rsid w:val="00D77114"/>
    <w:rsid w:val="00D81EED"/>
    <w:rsid w:val="00DA0D28"/>
    <w:rsid w:val="00DA6D9A"/>
    <w:rsid w:val="00DB09C8"/>
    <w:rsid w:val="00DC6412"/>
    <w:rsid w:val="00DE60FB"/>
    <w:rsid w:val="00DE6F95"/>
    <w:rsid w:val="00DF34F5"/>
    <w:rsid w:val="00DF38A4"/>
    <w:rsid w:val="00E02BF8"/>
    <w:rsid w:val="00E03B46"/>
    <w:rsid w:val="00E07CEA"/>
    <w:rsid w:val="00E21D6D"/>
    <w:rsid w:val="00E26F2B"/>
    <w:rsid w:val="00E274B6"/>
    <w:rsid w:val="00E318E6"/>
    <w:rsid w:val="00E51834"/>
    <w:rsid w:val="00E57655"/>
    <w:rsid w:val="00E57932"/>
    <w:rsid w:val="00E630F8"/>
    <w:rsid w:val="00E631FE"/>
    <w:rsid w:val="00E75B60"/>
    <w:rsid w:val="00E83000"/>
    <w:rsid w:val="00EA13A2"/>
    <w:rsid w:val="00EA66F9"/>
    <w:rsid w:val="00EC0F21"/>
    <w:rsid w:val="00EC4AF3"/>
    <w:rsid w:val="00ED11AF"/>
    <w:rsid w:val="00ED164D"/>
    <w:rsid w:val="00ED2526"/>
    <w:rsid w:val="00EE2E62"/>
    <w:rsid w:val="00EF3F4B"/>
    <w:rsid w:val="00EF5BB8"/>
    <w:rsid w:val="00EF7EEA"/>
    <w:rsid w:val="00F0206B"/>
    <w:rsid w:val="00F02C24"/>
    <w:rsid w:val="00F0759E"/>
    <w:rsid w:val="00F36080"/>
    <w:rsid w:val="00F40F24"/>
    <w:rsid w:val="00F440E0"/>
    <w:rsid w:val="00F90FCC"/>
    <w:rsid w:val="00FC3252"/>
    <w:rsid w:val="00FD752C"/>
    <w:rsid w:val="00FD7573"/>
    <w:rsid w:val="00FD7B7B"/>
    <w:rsid w:val="00FE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paragraph" w:customStyle="1" w:styleId="chapter-1">
    <w:name w:val="chapter-1"/>
    <w:basedOn w:val="Normal"/>
    <w:rsid w:val="00BD11F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1402632195">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23485658">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sChild>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2" ma:contentTypeDescription="Create a new document." ma:contentTypeScope="" ma:versionID="4a0fe754602065a91cf7f8561cdc984d">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dd2af501177a133a9464afa6ab2e1c3d"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2.xml><?xml version="1.0" encoding="utf-8"?>
<ds:datastoreItem xmlns:ds="http://schemas.openxmlformats.org/officeDocument/2006/customXml" ds:itemID="{8F08EEBA-5796-4E6B-A889-518078DA0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Graham</dc:creator>
  <cp:keywords/>
  <dc:description/>
  <cp:lastModifiedBy>Dree Riffel</cp:lastModifiedBy>
  <cp:revision>4</cp:revision>
  <cp:lastPrinted>2020-04-24T20:37:00Z</cp:lastPrinted>
  <dcterms:created xsi:type="dcterms:W3CDTF">2020-05-29T18:42:00Z</dcterms:created>
  <dcterms:modified xsi:type="dcterms:W3CDTF">2020-05-29T18:44:00Z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